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341"/>
      </w:tblGrid>
      <w:tr w:rsidR="00691FB5" w:rsidTr="00C40394">
        <w:trPr>
          <w:trHeight w:val="5242"/>
        </w:trPr>
        <w:tc>
          <w:tcPr>
            <w:tcW w:w="4320" w:type="dxa"/>
          </w:tcPr>
          <w:p w:rsidR="00691FB5" w:rsidRDefault="00691FB5" w:rsidP="001744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91FB5" w:rsidRDefault="00615DFE" w:rsidP="001744EF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FB5" w:rsidRDefault="00691FB5" w:rsidP="001744EF">
            <w:pPr>
              <w:jc w:val="center"/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ΕΛΛΗΝΙΚΗ ΔΗΜΟΚΡΑΤΙΑ</w:t>
            </w:r>
          </w:p>
          <w:p w:rsidR="00691FB5" w:rsidRDefault="00691FB5" w:rsidP="00C40394">
            <w:pPr>
              <w:tabs>
                <w:tab w:val="left" w:pos="4392"/>
              </w:tabs>
              <w:ind w:righ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6836C1">
              <w:rPr>
                <w:sz w:val="20"/>
                <w:szCs w:val="20"/>
              </w:rPr>
              <w:t>ΥΠΟΥΡΓΕΙΟ</w:t>
            </w:r>
            <w:r>
              <w:rPr>
                <w:sz w:val="20"/>
                <w:szCs w:val="20"/>
              </w:rPr>
              <w:t xml:space="preserve"> ΠΟΛΙΤΙΣΜΟΥ</w:t>
            </w:r>
          </w:p>
          <w:p w:rsidR="00691FB5" w:rsidRPr="006836C1" w:rsidRDefault="00691FB5" w:rsidP="00174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6836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6836C1">
              <w:rPr>
                <w:sz w:val="20"/>
                <w:szCs w:val="20"/>
              </w:rPr>
              <w:t xml:space="preserve"> ΠΑΙΔΕΙΑΣ</w:t>
            </w:r>
            <w:r>
              <w:rPr>
                <w:sz w:val="20"/>
                <w:szCs w:val="20"/>
              </w:rPr>
              <w:t xml:space="preserve"> </w:t>
            </w:r>
            <w:r w:rsidRPr="006836C1">
              <w:rPr>
                <w:sz w:val="20"/>
                <w:szCs w:val="20"/>
              </w:rPr>
              <w:t>ΚΑΙ ΘΡΗΣΚΕΥΜΑΤΩΝ</w:t>
            </w:r>
          </w:p>
          <w:p w:rsidR="00691FB5" w:rsidRPr="006836C1" w:rsidRDefault="00691FB5" w:rsidP="00174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---------</w:t>
            </w:r>
            <w:r w:rsidRPr="006836C1">
              <w:rPr>
                <w:sz w:val="20"/>
                <w:szCs w:val="20"/>
              </w:rPr>
              <w:t xml:space="preserve"> </w:t>
            </w:r>
          </w:p>
          <w:p w:rsidR="00691FB5" w:rsidRPr="006836C1" w:rsidRDefault="00691FB5" w:rsidP="00174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6836C1">
              <w:rPr>
                <w:sz w:val="20"/>
                <w:szCs w:val="20"/>
              </w:rPr>
              <w:t xml:space="preserve">ΠΕΡΙΦΕΡΕΙΑΚΗ ΔΙΕΥΘΥΝΣΗ </w:t>
            </w:r>
          </w:p>
          <w:p w:rsidR="00691FB5" w:rsidRPr="006836C1" w:rsidRDefault="00691FB5" w:rsidP="001744EF">
            <w:pPr>
              <w:jc w:val="center"/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 xml:space="preserve">ΠΡΩΤΟΒΑΘΜΙΑΣ &amp; ΔΕΥΤΕΡΟΒΑΘΜΙΑΣ ΕΚΠΑΙΔΕΥΣΗΣ </w:t>
            </w:r>
          </w:p>
          <w:p w:rsidR="00691FB5" w:rsidRPr="006836C1" w:rsidRDefault="00691FB5" w:rsidP="001744EF">
            <w:pPr>
              <w:jc w:val="center"/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ΔΥΤΙΚΗΣ ΜΑΚΕΔΟΝΙΑΣ</w:t>
            </w:r>
          </w:p>
          <w:p w:rsidR="00691FB5" w:rsidRPr="006836C1" w:rsidRDefault="00691FB5" w:rsidP="00174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---------</w:t>
            </w:r>
          </w:p>
          <w:p w:rsidR="00691FB5" w:rsidRDefault="00691FB5" w:rsidP="001744EF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Ταχ. Δ/νση</w:t>
            </w:r>
            <w:r w:rsidRPr="006836C1">
              <w:rPr>
                <w:sz w:val="20"/>
                <w:szCs w:val="20"/>
              </w:rPr>
              <w:tab/>
              <w:t xml:space="preserve">:Μακρυγιάννη </w:t>
            </w:r>
            <w:r>
              <w:rPr>
                <w:sz w:val="20"/>
                <w:szCs w:val="20"/>
              </w:rPr>
              <w:t>05</w:t>
            </w:r>
          </w:p>
          <w:p w:rsidR="00691FB5" w:rsidRPr="006836C1" w:rsidRDefault="00691FB5" w:rsidP="001744EF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Τ.Κ. – Πόλη</w:t>
            </w:r>
            <w:r w:rsidRPr="006836C1">
              <w:rPr>
                <w:sz w:val="20"/>
                <w:szCs w:val="20"/>
              </w:rPr>
              <w:tab/>
              <w:t>:50100 - Κοζάνη</w:t>
            </w:r>
          </w:p>
          <w:p w:rsidR="00691FB5" w:rsidRPr="006836C1" w:rsidRDefault="00691FB5" w:rsidP="001744EF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Ιστοσελίδα</w:t>
            </w:r>
            <w:r w:rsidRPr="006836C1">
              <w:rPr>
                <w:sz w:val="20"/>
                <w:szCs w:val="20"/>
              </w:rPr>
              <w:tab/>
              <w:t>:</w:t>
            </w:r>
            <w:r w:rsidRPr="006836C1">
              <w:rPr>
                <w:sz w:val="20"/>
                <w:szCs w:val="20"/>
                <w:lang w:val="en-US"/>
              </w:rPr>
              <w:t>http</w:t>
            </w:r>
            <w:r w:rsidRPr="006836C1">
              <w:rPr>
                <w:sz w:val="20"/>
                <w:szCs w:val="20"/>
              </w:rPr>
              <w:t>://</w:t>
            </w:r>
            <w:r w:rsidRPr="006836C1">
              <w:rPr>
                <w:sz w:val="20"/>
                <w:szCs w:val="20"/>
                <w:lang w:val="en-US"/>
              </w:rPr>
              <w:t>dmaked</w:t>
            </w:r>
            <w:r w:rsidRPr="006836C1">
              <w:rPr>
                <w:sz w:val="20"/>
                <w:szCs w:val="20"/>
              </w:rPr>
              <w:t>.</w:t>
            </w:r>
            <w:r w:rsidRPr="006836C1">
              <w:rPr>
                <w:sz w:val="20"/>
                <w:szCs w:val="20"/>
                <w:lang w:val="en-US"/>
              </w:rPr>
              <w:t>pde</w:t>
            </w:r>
            <w:r w:rsidRPr="006836C1">
              <w:rPr>
                <w:sz w:val="20"/>
                <w:szCs w:val="20"/>
              </w:rPr>
              <w:t>.</w:t>
            </w:r>
            <w:r w:rsidRPr="006836C1">
              <w:rPr>
                <w:sz w:val="20"/>
                <w:szCs w:val="20"/>
                <w:lang w:val="en-US"/>
              </w:rPr>
              <w:t>sch</w:t>
            </w:r>
            <w:r w:rsidRPr="006836C1">
              <w:rPr>
                <w:sz w:val="20"/>
                <w:szCs w:val="20"/>
              </w:rPr>
              <w:t>.</w:t>
            </w:r>
            <w:r w:rsidRPr="006836C1">
              <w:rPr>
                <w:sz w:val="20"/>
                <w:szCs w:val="20"/>
                <w:lang w:val="en-US"/>
              </w:rPr>
              <w:t>gr</w:t>
            </w:r>
          </w:p>
          <w:p w:rsidR="00691FB5" w:rsidRPr="006836C1" w:rsidRDefault="00691FB5" w:rsidP="001744EF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 xml:space="preserve"> </w:t>
            </w:r>
            <w:r w:rsidRPr="006836C1">
              <w:rPr>
                <w:sz w:val="20"/>
                <w:szCs w:val="20"/>
                <w:lang w:val="en-US"/>
              </w:rPr>
              <w:t>email</w:t>
            </w:r>
            <w:r w:rsidRPr="006836C1">
              <w:rPr>
                <w:sz w:val="20"/>
                <w:szCs w:val="20"/>
              </w:rPr>
              <w:tab/>
            </w:r>
            <w:r w:rsidRPr="006836C1">
              <w:rPr>
                <w:sz w:val="20"/>
                <w:szCs w:val="20"/>
              </w:rPr>
              <w:tab/>
              <w:t>:</w:t>
            </w:r>
            <w:hyperlink r:id="rId9" w:history="1">
              <w:r w:rsidRPr="006836C1">
                <w:rPr>
                  <w:rStyle w:val="Hyperlink"/>
                  <w:sz w:val="20"/>
                  <w:szCs w:val="20"/>
                </w:rPr>
                <w:t>mail@dmaked.pde.sch.gr</w:t>
              </w:r>
            </w:hyperlink>
          </w:p>
          <w:p w:rsidR="00691FB5" w:rsidRPr="00581D78" w:rsidRDefault="00691FB5" w:rsidP="001744EF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Π</w:t>
            </w:r>
            <w:r>
              <w:rPr>
                <w:sz w:val="20"/>
                <w:szCs w:val="20"/>
              </w:rPr>
              <w:t>ληροφορίες</w:t>
            </w:r>
            <w:r>
              <w:rPr>
                <w:sz w:val="20"/>
                <w:szCs w:val="20"/>
              </w:rPr>
              <w:tab/>
              <w:t>:Βλάχου Θεανώ</w:t>
            </w:r>
          </w:p>
          <w:p w:rsidR="00691FB5" w:rsidRPr="006836C1" w:rsidRDefault="00691FB5" w:rsidP="001744EF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Τηλέφωνο</w:t>
            </w:r>
            <w:r w:rsidRPr="006836C1">
              <w:rPr>
                <w:sz w:val="20"/>
                <w:szCs w:val="20"/>
              </w:rPr>
              <w:tab/>
              <w:t>:246</w:t>
            </w:r>
            <w:r>
              <w:rPr>
                <w:sz w:val="20"/>
                <w:szCs w:val="20"/>
              </w:rPr>
              <w:t>1021481</w:t>
            </w:r>
          </w:p>
          <w:p w:rsidR="00691FB5" w:rsidRPr="006836C1" w:rsidRDefault="00691FB5" w:rsidP="001744EF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  <w:lang w:val="en-US"/>
              </w:rPr>
              <w:t>FAX</w:t>
            </w:r>
            <w:r w:rsidRPr="006836C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:2461021259</w:t>
            </w:r>
          </w:p>
          <w:p w:rsidR="00691FB5" w:rsidRDefault="00691FB5" w:rsidP="001744EF">
            <w:pPr>
              <w:rPr>
                <w:sz w:val="20"/>
                <w:szCs w:val="20"/>
              </w:rPr>
            </w:pPr>
          </w:p>
          <w:p w:rsidR="00691FB5" w:rsidRPr="00C90C46" w:rsidRDefault="00691FB5" w:rsidP="001744EF">
            <w:pPr>
              <w:rPr>
                <w:sz w:val="20"/>
                <w:szCs w:val="20"/>
              </w:rPr>
            </w:pPr>
          </w:p>
          <w:p w:rsidR="00691FB5" w:rsidRPr="00C90C46" w:rsidRDefault="00691FB5" w:rsidP="001744EF">
            <w:pPr>
              <w:rPr>
                <w:sz w:val="20"/>
                <w:szCs w:val="20"/>
              </w:rPr>
            </w:pPr>
          </w:p>
        </w:tc>
        <w:tc>
          <w:tcPr>
            <w:tcW w:w="4341" w:type="dxa"/>
          </w:tcPr>
          <w:p w:rsidR="00691FB5" w:rsidRPr="009F7646" w:rsidRDefault="00691FB5" w:rsidP="001744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91FB5" w:rsidRDefault="00691FB5" w:rsidP="001744EF">
            <w:pPr>
              <w:jc w:val="center"/>
              <w:rPr>
                <w:sz w:val="20"/>
                <w:szCs w:val="20"/>
              </w:rPr>
            </w:pPr>
          </w:p>
          <w:p w:rsidR="00691FB5" w:rsidRDefault="00691FB5" w:rsidP="001744EF">
            <w:pPr>
              <w:jc w:val="center"/>
              <w:rPr>
                <w:sz w:val="20"/>
                <w:szCs w:val="20"/>
              </w:rPr>
            </w:pPr>
          </w:p>
          <w:p w:rsidR="00691FB5" w:rsidRPr="009F7646" w:rsidRDefault="00691FB5" w:rsidP="001744EF">
            <w:pPr>
              <w:jc w:val="center"/>
              <w:rPr>
                <w:sz w:val="20"/>
                <w:szCs w:val="20"/>
              </w:rPr>
            </w:pPr>
          </w:p>
          <w:p w:rsidR="00691FB5" w:rsidRPr="00E14AED" w:rsidRDefault="00691FB5" w:rsidP="001744EF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73AAD">
              <w:rPr>
                <w:b/>
              </w:rPr>
              <w:t>Κοζάνη</w:t>
            </w:r>
            <w:r>
              <w:rPr>
                <w:b/>
              </w:rPr>
              <w:t xml:space="preserve"> 03-03-2015</w:t>
            </w:r>
          </w:p>
          <w:p w:rsidR="00691FB5" w:rsidRPr="00697517" w:rsidRDefault="00691FB5" w:rsidP="001744EF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73AAD">
              <w:rPr>
                <w:b/>
              </w:rPr>
              <w:t>Αρ. Πρωτ:</w:t>
            </w:r>
            <w:r>
              <w:rPr>
                <w:b/>
              </w:rPr>
              <w:t xml:space="preserve"> 988</w:t>
            </w:r>
            <w:r w:rsidRPr="00273AAD">
              <w:rPr>
                <w:b/>
              </w:rPr>
              <w:t xml:space="preserve"> </w:t>
            </w:r>
          </w:p>
          <w:p w:rsidR="00691FB5" w:rsidRPr="009F7646" w:rsidRDefault="00691FB5" w:rsidP="001744EF">
            <w:pPr>
              <w:pStyle w:val="Heading5"/>
              <w:tabs>
                <w:tab w:val="clear" w:pos="1008"/>
              </w:tabs>
              <w:ind w:left="0"/>
              <w:rPr>
                <w:rFonts w:ascii="Calibri" w:hAnsi="Calibri"/>
                <w:b w:val="0"/>
                <w:kern w:val="0"/>
                <w:sz w:val="20"/>
                <w:szCs w:val="20"/>
              </w:rPr>
            </w:pPr>
          </w:p>
          <w:p w:rsidR="00691FB5" w:rsidRDefault="00691FB5" w:rsidP="001744EF">
            <w:pPr>
              <w:rPr>
                <w:sz w:val="20"/>
                <w:szCs w:val="20"/>
              </w:rPr>
            </w:pPr>
          </w:p>
          <w:p w:rsidR="00691FB5" w:rsidRDefault="00691FB5" w:rsidP="001744EF">
            <w:pPr>
              <w:rPr>
                <w:sz w:val="20"/>
                <w:szCs w:val="20"/>
              </w:rPr>
            </w:pPr>
          </w:p>
          <w:p w:rsidR="00691FB5" w:rsidRDefault="00691FB5" w:rsidP="001744EF">
            <w:pPr>
              <w:rPr>
                <w:sz w:val="20"/>
                <w:szCs w:val="20"/>
              </w:rPr>
            </w:pPr>
          </w:p>
          <w:p w:rsidR="00691FB5" w:rsidRDefault="00691FB5" w:rsidP="001744EF">
            <w:pPr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rPr>
                <w:b/>
              </w:rPr>
            </w:pPr>
            <w:r w:rsidRPr="004E5661">
              <w:rPr>
                <w:b/>
              </w:rPr>
              <w:t xml:space="preserve">ΠΡΟΣ: </w:t>
            </w:r>
          </w:p>
          <w:p w:rsidR="00691FB5" w:rsidRPr="00E14AED" w:rsidRDefault="00691FB5" w:rsidP="001744EF">
            <w:pPr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1.Προϊσταμένους Επιστημονικής Καθοδήγησης Π.Ε &amp; Δ.Ε Περιφέρειας Εκπαίδευσης Δυτικής Μακεδονίας</w:t>
            </w:r>
          </w:p>
          <w:p w:rsidR="00691FB5" w:rsidRDefault="00691FB5" w:rsidP="001744EF">
            <w:pPr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91FB5" w:rsidRPr="008311F3" w:rsidRDefault="00691FB5" w:rsidP="001744EF">
            <w:pPr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2. Σχολικούς Συμβούλους Α/θμιας και Β/θμιας Εκπ/σης Δυτικής Μακεδονίας</w:t>
            </w:r>
          </w:p>
          <w:p w:rsidR="00691FB5" w:rsidRPr="008311F3" w:rsidRDefault="00691FB5" w:rsidP="001744EF">
            <w:pPr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rPr>
                <w:b/>
              </w:rPr>
            </w:pPr>
          </w:p>
          <w:p w:rsidR="00691FB5" w:rsidRPr="008311F3" w:rsidRDefault="00691FB5" w:rsidP="001744EF">
            <w:pPr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rPr>
                <w:b/>
              </w:rPr>
            </w:pPr>
            <w:r w:rsidRPr="008311F3">
              <w:rPr>
                <w:b/>
              </w:rPr>
              <w:t xml:space="preserve">3. </w:t>
            </w:r>
            <w:r>
              <w:rPr>
                <w:b/>
              </w:rPr>
              <w:t>Διευθυντές Α/θμιας &amp; Β/θμιας Εκπ/σης Δυτικής Μακεδονίας</w:t>
            </w:r>
          </w:p>
          <w:p w:rsidR="00691FB5" w:rsidRDefault="00691FB5" w:rsidP="001744EF">
            <w:pPr>
              <w:tabs>
                <w:tab w:val="left" w:pos="6663"/>
                <w:tab w:val="right" w:pos="9072"/>
              </w:tabs>
              <w:spacing w:line="276" w:lineRule="auto"/>
              <w:rPr>
                <w:b/>
                <w:sz w:val="20"/>
              </w:rPr>
            </w:pPr>
          </w:p>
          <w:p w:rsidR="00691FB5" w:rsidRDefault="00691FB5" w:rsidP="001744EF">
            <w:pPr>
              <w:tabs>
                <w:tab w:val="left" w:pos="6663"/>
                <w:tab w:val="right" w:pos="907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Pr="008311F3">
              <w:rPr>
                <w:b/>
              </w:rPr>
              <w:t xml:space="preserve">. </w:t>
            </w:r>
            <w:r>
              <w:rPr>
                <w:b/>
              </w:rPr>
              <w:t>Σχολικές μονάδες  Α/θμιας Εκπ/σης Περιφερειακής Ενότητας Φλώρινας</w:t>
            </w:r>
          </w:p>
          <w:p w:rsidR="00691FB5" w:rsidRPr="00F44AB2" w:rsidRDefault="00691FB5" w:rsidP="001744EF">
            <w:pPr>
              <w:tabs>
                <w:tab w:val="left" w:pos="6663"/>
                <w:tab w:val="right" w:pos="9072"/>
              </w:tabs>
              <w:spacing w:line="276" w:lineRule="auto"/>
              <w:rPr>
                <w:b/>
                <w:lang w:val="en-US"/>
              </w:rPr>
            </w:pPr>
            <w:r>
              <w:rPr>
                <w:b/>
              </w:rPr>
              <w:t xml:space="preserve"> (μέσω  Διεύθυνσης)</w:t>
            </w:r>
          </w:p>
          <w:p w:rsidR="00691FB5" w:rsidRPr="009F7646" w:rsidRDefault="00691FB5" w:rsidP="001744EF">
            <w:pPr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691FB5" w:rsidRDefault="00691FB5" w:rsidP="00581D78">
      <w:pPr>
        <w:jc w:val="both"/>
        <w:rPr>
          <w:b/>
          <w:sz w:val="24"/>
          <w:szCs w:val="24"/>
        </w:rPr>
      </w:pPr>
    </w:p>
    <w:p w:rsidR="00691FB5" w:rsidRDefault="00691FB5" w:rsidP="00581D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ΘΕΜΑ:</w:t>
      </w:r>
      <w:r w:rsidRPr="00697517">
        <w:rPr>
          <w:b/>
          <w:sz w:val="24"/>
          <w:szCs w:val="24"/>
        </w:rPr>
        <w:t xml:space="preserve"> </w:t>
      </w:r>
      <w:r w:rsidRPr="006D721B">
        <w:rPr>
          <w:b/>
          <w:sz w:val="24"/>
          <w:szCs w:val="24"/>
        </w:rPr>
        <w:t>«</w:t>
      </w:r>
      <w:bookmarkStart w:id="0" w:name="_GoBack"/>
      <w:r>
        <w:rPr>
          <w:b/>
          <w:sz w:val="24"/>
          <w:szCs w:val="24"/>
        </w:rPr>
        <w:t>Πρόσκληση εκδήλωσης ενδιαφέροντος για</w:t>
      </w:r>
      <w:r w:rsidRPr="00FC3A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αντικατάσταση μελών ΠΟΔΠ Α/θμιας Εκπ/σης στην Περιφερειακή Ενότητα Φλώρινας</w:t>
      </w:r>
      <w:bookmarkEnd w:id="0"/>
      <w:r>
        <w:rPr>
          <w:b/>
          <w:sz w:val="24"/>
          <w:szCs w:val="24"/>
        </w:rPr>
        <w:t>»</w:t>
      </w:r>
    </w:p>
    <w:p w:rsidR="00691FB5" w:rsidRDefault="00691FB5" w:rsidP="00581D78">
      <w:pPr>
        <w:spacing w:line="276" w:lineRule="auto"/>
      </w:pPr>
    </w:p>
    <w:p w:rsidR="00691FB5" w:rsidRPr="00F33279" w:rsidRDefault="00691FB5" w:rsidP="00581D78">
      <w:pPr>
        <w:spacing w:line="276" w:lineRule="auto"/>
      </w:pPr>
      <w:r w:rsidRPr="00F44AB2">
        <w:rPr>
          <w:b/>
          <w:sz w:val="24"/>
          <w:szCs w:val="24"/>
        </w:rPr>
        <w:t>Σχετ:</w:t>
      </w:r>
      <w:r>
        <w:t xml:space="preserve"> το υπ’ αριθμ.4077/28-4-2014 έγγραφο του ΥΠΑΙΘ, Ειδική Υπηρεσία Εφαρμογής Εκπαιδευτικών Δράσεων, Μονάδα Β1. </w:t>
      </w:r>
    </w:p>
    <w:p w:rsidR="00691FB5" w:rsidRDefault="00691FB5" w:rsidP="00581D78">
      <w:pPr>
        <w:tabs>
          <w:tab w:val="left" w:pos="-45"/>
          <w:tab w:val="right" w:pos="8260"/>
        </w:tabs>
        <w:spacing w:line="360" w:lineRule="auto"/>
        <w:ind w:right="46"/>
        <w:jc w:val="both"/>
      </w:pPr>
    </w:p>
    <w:p w:rsidR="00691FB5" w:rsidRDefault="00691FB5" w:rsidP="00581D78">
      <w:pPr>
        <w:tabs>
          <w:tab w:val="left" w:pos="-45"/>
          <w:tab w:val="right" w:pos="8260"/>
        </w:tabs>
        <w:spacing w:line="360" w:lineRule="auto"/>
        <w:ind w:right="46"/>
        <w:jc w:val="both"/>
      </w:pPr>
      <w:r>
        <w:t>Η Περιφερειακή Δ/ντρια Α/θμιας και Β/θμιας Εκπαίδευσης Δυτικής Μακεδονίας προκειμένου να αντικαταστήσει την κ. Νοβατσίδου Λουίζα και τον κ. Γαλαρινιώτη  Νικόλαο μέλη στις Περιφερειακές Ομάδες Δράσεων Πρόληψης κατά της Σχολικής Βίας ( ΠΟΔΠ)</w:t>
      </w:r>
    </w:p>
    <w:p w:rsidR="00691FB5" w:rsidRDefault="00691FB5" w:rsidP="00581D78">
      <w:pPr>
        <w:tabs>
          <w:tab w:val="left" w:pos="-45"/>
          <w:tab w:val="right" w:pos="8260"/>
        </w:tabs>
        <w:spacing w:line="360" w:lineRule="auto"/>
        <w:ind w:right="46"/>
        <w:jc w:val="center"/>
        <w:rPr>
          <w:b/>
          <w:sz w:val="32"/>
          <w:szCs w:val="32"/>
        </w:rPr>
      </w:pPr>
      <w:r w:rsidRPr="00F44AB2">
        <w:rPr>
          <w:b/>
          <w:sz w:val="32"/>
          <w:szCs w:val="32"/>
        </w:rPr>
        <w:t>προσκαλεί:</w:t>
      </w:r>
    </w:p>
    <w:p w:rsidR="00691FB5" w:rsidRDefault="00691FB5" w:rsidP="00581D78">
      <w:pPr>
        <w:tabs>
          <w:tab w:val="left" w:pos="-45"/>
          <w:tab w:val="right" w:pos="8260"/>
        </w:tabs>
        <w:spacing w:line="360" w:lineRule="auto"/>
        <w:ind w:right="46"/>
        <w:jc w:val="center"/>
        <w:rPr>
          <w:b/>
          <w:sz w:val="32"/>
          <w:szCs w:val="32"/>
        </w:rPr>
      </w:pPr>
    </w:p>
    <w:p w:rsidR="00691FB5" w:rsidRPr="00967F9E" w:rsidRDefault="00691FB5" w:rsidP="00581D78">
      <w:pPr>
        <w:tabs>
          <w:tab w:val="left" w:pos="-45"/>
          <w:tab w:val="right" w:pos="8260"/>
        </w:tabs>
        <w:spacing w:line="360" w:lineRule="auto"/>
        <w:ind w:right="46"/>
        <w:jc w:val="center"/>
        <w:rPr>
          <w:b/>
          <w:sz w:val="32"/>
          <w:szCs w:val="32"/>
        </w:rPr>
      </w:pPr>
    </w:p>
    <w:p w:rsidR="00691FB5" w:rsidRDefault="00691FB5" w:rsidP="00581D78">
      <w:pPr>
        <w:tabs>
          <w:tab w:val="left" w:pos="-45"/>
          <w:tab w:val="right" w:pos="8260"/>
        </w:tabs>
        <w:spacing w:line="360" w:lineRule="auto"/>
        <w:ind w:right="46"/>
        <w:jc w:val="center"/>
        <w:rPr>
          <w:b/>
          <w:sz w:val="32"/>
          <w:szCs w:val="32"/>
        </w:rPr>
      </w:pPr>
    </w:p>
    <w:p w:rsidR="00691FB5" w:rsidRPr="00F44AB2" w:rsidRDefault="00691FB5" w:rsidP="00581D78">
      <w:pPr>
        <w:tabs>
          <w:tab w:val="left" w:pos="-45"/>
          <w:tab w:val="right" w:pos="8260"/>
        </w:tabs>
        <w:spacing w:line="360" w:lineRule="auto"/>
        <w:ind w:right="46"/>
        <w:jc w:val="center"/>
        <w:rPr>
          <w:b/>
          <w:sz w:val="32"/>
          <w:szCs w:val="32"/>
        </w:rPr>
      </w:pPr>
    </w:p>
    <w:p w:rsidR="00691FB5" w:rsidRDefault="00691FB5" w:rsidP="00581D78">
      <w:pPr>
        <w:tabs>
          <w:tab w:val="left" w:pos="-45"/>
          <w:tab w:val="right" w:pos="8260"/>
        </w:tabs>
        <w:spacing w:line="360" w:lineRule="auto"/>
        <w:ind w:right="46"/>
        <w:jc w:val="both"/>
      </w:pPr>
      <w:r>
        <w:lastRenderedPageBreak/>
        <w:t>όλους τους ενδιαφερόμενους Α/θμιας Εκπ/σης (στην Περιφερειακή ενότητα Φλώρινας),</w:t>
      </w:r>
      <w:r w:rsidRPr="00E14564">
        <w:t xml:space="preserve"> </w:t>
      </w:r>
      <w:r>
        <w:t xml:space="preserve">βάσει των κριτηρίων που προβλέπονται στο ανωτέρω σχετικό  να καταθέσουν ηλεκτρονικά αίτηση εκδήλωσης ενδιαφέροντος </w:t>
      </w:r>
      <w:r w:rsidRPr="0075575D">
        <w:rPr>
          <w:b/>
          <w:u w:val="single"/>
        </w:rPr>
        <w:t xml:space="preserve">μέχρι </w:t>
      </w:r>
      <w:r>
        <w:rPr>
          <w:b/>
          <w:u w:val="single"/>
        </w:rPr>
        <w:t>την Τρίτη 17</w:t>
      </w:r>
      <w:r w:rsidRPr="0075575D">
        <w:rPr>
          <w:b/>
          <w:u w:val="single"/>
        </w:rPr>
        <w:t>/</w:t>
      </w:r>
      <w:r>
        <w:rPr>
          <w:b/>
          <w:u w:val="single"/>
        </w:rPr>
        <w:t>03</w:t>
      </w:r>
      <w:r w:rsidRPr="0075575D">
        <w:rPr>
          <w:b/>
          <w:u w:val="single"/>
        </w:rPr>
        <w:t>/201</w:t>
      </w:r>
      <w:r>
        <w:rPr>
          <w:b/>
          <w:u w:val="single"/>
        </w:rPr>
        <w:t>5</w:t>
      </w:r>
      <w:r w:rsidRPr="0075575D">
        <w:rPr>
          <w:b/>
          <w:u w:val="single"/>
        </w:rPr>
        <w:t xml:space="preserve"> και ώρα 12:00</w:t>
      </w:r>
      <w:r>
        <w:t xml:space="preserve"> στην Περιφερειακή Διεύθυνση Α/θμιας και Β/θμιας Εκπαίδευσης Δυτικής Μακεδονίας</w:t>
      </w:r>
    </w:p>
    <w:p w:rsidR="00691FB5" w:rsidRDefault="00691FB5" w:rsidP="00581D78">
      <w:pPr>
        <w:tabs>
          <w:tab w:val="left" w:pos="-45"/>
          <w:tab w:val="right" w:pos="8260"/>
        </w:tabs>
        <w:spacing w:line="360" w:lineRule="auto"/>
        <w:ind w:right="46"/>
        <w:jc w:val="both"/>
      </w:pPr>
    </w:p>
    <w:p w:rsidR="00691FB5" w:rsidRDefault="00691FB5" w:rsidP="00581D78">
      <w:pPr>
        <w:tabs>
          <w:tab w:val="left" w:pos="-45"/>
          <w:tab w:val="right" w:pos="8260"/>
        </w:tabs>
        <w:spacing w:line="360" w:lineRule="auto"/>
        <w:ind w:right="46"/>
        <w:jc w:val="both"/>
      </w:pPr>
      <w:r>
        <w:t xml:space="preserve">Η αίτηση, που θα αποστέλλεται ηλεκτρονικά στο </w:t>
      </w:r>
      <w:r>
        <w:rPr>
          <w:lang w:val="en-US"/>
        </w:rPr>
        <w:t>email</w:t>
      </w:r>
      <w:r w:rsidRPr="00F1355D">
        <w:t xml:space="preserve"> </w:t>
      </w:r>
      <w:r>
        <w:t>της Περιφερειακής Διεύθυνσης   όπως αναγράφεται παραπάνω,</w:t>
      </w:r>
      <w:r w:rsidRPr="00150573">
        <w:t xml:space="preserve"> </w:t>
      </w:r>
      <w:r>
        <w:t>( υπ. όψη κ. Βλάχου Θεανώ), θα πρέπει να συνοδεύεται από σύντομο βιογραφικό σημείωμα όπου θα αναφέρονται οι  απαιτούμενοι τίτλοι- κριτήρια, όπως αυτά αναγράφονται στην σχετική εγκύκλιο του Υπουργείου Παιδείας.</w:t>
      </w:r>
    </w:p>
    <w:p w:rsidR="00691FB5" w:rsidRDefault="00691FB5" w:rsidP="00581D78">
      <w:pPr>
        <w:tabs>
          <w:tab w:val="left" w:pos="-45"/>
          <w:tab w:val="right" w:pos="8260"/>
        </w:tabs>
        <w:spacing w:line="360" w:lineRule="auto"/>
        <w:ind w:right="46"/>
        <w:jc w:val="both"/>
      </w:pPr>
      <w:r>
        <w:t xml:space="preserve"> Σας επισυνάπτουμε για το λόγο αυτό και τη σχετική εγκύκλιο του Υ.ΠΟ.ΠΑΙ.Θ.</w:t>
      </w:r>
    </w:p>
    <w:p w:rsidR="00691FB5" w:rsidRDefault="00691FB5" w:rsidP="00581D78">
      <w:pPr>
        <w:tabs>
          <w:tab w:val="left" w:pos="-45"/>
          <w:tab w:val="right" w:pos="8260"/>
        </w:tabs>
        <w:spacing w:line="360" w:lineRule="auto"/>
        <w:ind w:right="46"/>
        <w:jc w:val="both"/>
      </w:pPr>
      <w:r>
        <w:t xml:space="preserve">Παρακαλούμε τους ενδιαφερόμενους για την αυστηρή τήρηση της καταληκτικής ημερομηνίας </w:t>
      </w:r>
      <w:r w:rsidRPr="001211EC">
        <w:rPr>
          <w:b/>
        </w:rPr>
        <w:t xml:space="preserve">στις </w:t>
      </w:r>
      <w:r>
        <w:rPr>
          <w:b/>
        </w:rPr>
        <w:t>17</w:t>
      </w:r>
      <w:r w:rsidRPr="001211EC">
        <w:rPr>
          <w:b/>
        </w:rPr>
        <w:t>/</w:t>
      </w:r>
      <w:r>
        <w:rPr>
          <w:b/>
        </w:rPr>
        <w:t>03</w:t>
      </w:r>
      <w:r w:rsidRPr="001211EC">
        <w:rPr>
          <w:b/>
        </w:rPr>
        <w:t>/201</w:t>
      </w:r>
      <w:r>
        <w:rPr>
          <w:b/>
        </w:rPr>
        <w:t>5</w:t>
      </w:r>
      <w:r w:rsidRPr="001211EC">
        <w:rPr>
          <w:b/>
        </w:rPr>
        <w:t xml:space="preserve"> και ώρα 12:00.</w:t>
      </w:r>
      <w:r>
        <w:t xml:space="preserve">   </w:t>
      </w:r>
    </w:p>
    <w:p w:rsidR="00691FB5" w:rsidRDefault="00691FB5" w:rsidP="00581D78">
      <w:pPr>
        <w:tabs>
          <w:tab w:val="left" w:pos="-45"/>
          <w:tab w:val="right" w:pos="8260"/>
        </w:tabs>
        <w:spacing w:line="360" w:lineRule="auto"/>
        <w:ind w:right="46"/>
        <w:rPr>
          <w:b/>
        </w:rPr>
      </w:pPr>
    </w:p>
    <w:p w:rsidR="00691FB5" w:rsidRDefault="00691FB5" w:rsidP="00581D78">
      <w:pPr>
        <w:tabs>
          <w:tab w:val="left" w:pos="-45"/>
          <w:tab w:val="right" w:pos="8260"/>
        </w:tabs>
        <w:spacing w:line="360" w:lineRule="auto"/>
        <w:ind w:right="46"/>
        <w:rPr>
          <w:b/>
        </w:rPr>
      </w:pPr>
    </w:p>
    <w:p w:rsidR="00691FB5" w:rsidRDefault="00691FB5" w:rsidP="00581D78">
      <w:pPr>
        <w:tabs>
          <w:tab w:val="left" w:pos="-45"/>
          <w:tab w:val="right" w:pos="8260"/>
        </w:tabs>
        <w:spacing w:line="360" w:lineRule="auto"/>
        <w:ind w:right="46"/>
        <w:rPr>
          <w:b/>
        </w:rPr>
      </w:pPr>
    </w:p>
    <w:p w:rsidR="00691FB5" w:rsidRPr="000562C0" w:rsidRDefault="00691FB5" w:rsidP="00581D78">
      <w:pPr>
        <w:tabs>
          <w:tab w:val="left" w:pos="-45"/>
          <w:tab w:val="right" w:pos="8260"/>
        </w:tabs>
        <w:spacing w:line="360" w:lineRule="auto"/>
        <w:ind w:right="46"/>
      </w:pPr>
      <w:r>
        <w:rPr>
          <w:b/>
        </w:rPr>
        <w:t xml:space="preserve">                                                                                                       Η ΠΕΡΙΦΕΡΕΙΑΚΗ ΔΙΕΥΘΥΝΤΡΙΑ                                                                </w:t>
      </w:r>
    </w:p>
    <w:p w:rsidR="00691FB5" w:rsidRDefault="00691FB5" w:rsidP="00581D78">
      <w:pPr>
        <w:tabs>
          <w:tab w:val="left" w:pos="600"/>
          <w:tab w:val="center" w:pos="3846"/>
        </w:tabs>
        <w:ind w:left="-567" w:right="46"/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ab/>
      </w:r>
      <w:r w:rsidRPr="00A444F0">
        <w:rPr>
          <w:b/>
        </w:rPr>
        <w:t xml:space="preserve">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</w:t>
      </w:r>
    </w:p>
    <w:p w:rsidR="00691FB5" w:rsidRDefault="00691FB5" w:rsidP="00581D78">
      <w:pPr>
        <w:ind w:left="-567" w:right="46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691FB5" w:rsidRDefault="00691FB5" w:rsidP="00581D78">
      <w:pPr>
        <w:ind w:left="-567" w:right="46"/>
        <w:rPr>
          <w:b/>
        </w:rPr>
      </w:pPr>
      <w:r>
        <w:rPr>
          <w:b/>
        </w:rPr>
        <w:t xml:space="preserve">                    </w:t>
      </w:r>
    </w:p>
    <w:p w:rsidR="00691FB5" w:rsidRDefault="00691FB5" w:rsidP="00581D78">
      <w:pPr>
        <w:ind w:left="-567" w:right="46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Δρ. Βασιλική Βόντσα</w:t>
      </w:r>
    </w:p>
    <w:p w:rsidR="00691FB5" w:rsidRDefault="00691FB5" w:rsidP="00581D78">
      <w:pPr>
        <w:tabs>
          <w:tab w:val="left" w:pos="5535"/>
        </w:tabs>
        <w:ind w:left="-567" w:right="46"/>
      </w:pPr>
    </w:p>
    <w:p w:rsidR="00691FB5" w:rsidRPr="00C90C46" w:rsidRDefault="00691FB5" w:rsidP="00581D78">
      <w:pPr>
        <w:ind w:right="46"/>
      </w:pPr>
    </w:p>
    <w:p w:rsidR="00691FB5" w:rsidRPr="00665125" w:rsidRDefault="00691FB5" w:rsidP="00581D78">
      <w:pPr>
        <w:ind w:right="46"/>
        <w:rPr>
          <w:b/>
        </w:rPr>
      </w:pPr>
      <w:r w:rsidRPr="00665125">
        <w:rPr>
          <w:b/>
        </w:rPr>
        <w:t xml:space="preserve">                                                                                                          </w:t>
      </w:r>
    </w:p>
    <w:p w:rsidR="00691FB5" w:rsidRDefault="00691FB5" w:rsidP="00581D78">
      <w:pPr>
        <w:ind w:right="46"/>
      </w:pPr>
    </w:p>
    <w:p w:rsidR="00691FB5" w:rsidRDefault="00691FB5" w:rsidP="00581D78">
      <w:pPr>
        <w:ind w:right="46"/>
      </w:pPr>
      <w:r>
        <w:t xml:space="preserve">                                                                                                         </w:t>
      </w:r>
    </w:p>
    <w:p w:rsidR="00691FB5" w:rsidRDefault="00691FB5" w:rsidP="00581D78">
      <w:pPr>
        <w:tabs>
          <w:tab w:val="left" w:pos="5940"/>
        </w:tabs>
        <w:ind w:left="-567" w:right="46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691FB5" w:rsidRPr="00697517" w:rsidRDefault="00691FB5" w:rsidP="00581D78">
      <w:pPr>
        <w:tabs>
          <w:tab w:val="left" w:pos="5940"/>
        </w:tabs>
        <w:ind w:left="-567" w:right="46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691FB5" w:rsidRDefault="00691FB5" w:rsidP="00581D78">
      <w:pPr>
        <w:ind w:left="-567" w:right="46"/>
        <w:jc w:val="center"/>
        <w:rPr>
          <w:b/>
        </w:rPr>
      </w:pPr>
    </w:p>
    <w:p w:rsidR="00691FB5" w:rsidRDefault="00691FB5" w:rsidP="00581D78">
      <w:pPr>
        <w:tabs>
          <w:tab w:val="left" w:pos="5820"/>
        </w:tabs>
        <w:ind w:left="-567" w:right="46"/>
        <w:rPr>
          <w:b/>
        </w:rPr>
      </w:pPr>
      <w:r>
        <w:rPr>
          <w:b/>
        </w:rPr>
        <w:tab/>
        <w:t xml:space="preserve">  </w:t>
      </w:r>
    </w:p>
    <w:p w:rsidR="00691FB5" w:rsidRDefault="00691FB5" w:rsidP="00581D78">
      <w:pPr>
        <w:ind w:left="-567" w:right="46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691FB5" w:rsidRPr="00665125" w:rsidRDefault="00691FB5" w:rsidP="00581D78"/>
    <w:p w:rsidR="00691FB5" w:rsidRPr="00665125" w:rsidRDefault="00691FB5" w:rsidP="00581D78"/>
    <w:p w:rsidR="00691FB5" w:rsidRPr="00665125" w:rsidRDefault="00691FB5" w:rsidP="00581D78"/>
    <w:p w:rsidR="00691FB5" w:rsidRPr="00665125" w:rsidRDefault="00691FB5" w:rsidP="00581D78"/>
    <w:p w:rsidR="00691FB5" w:rsidRDefault="00691FB5" w:rsidP="00581D78"/>
    <w:p w:rsidR="00691FB5" w:rsidRDefault="00691FB5"/>
    <w:sectPr w:rsidR="00691FB5" w:rsidSect="002D7259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B3" w:rsidRDefault="003A19B3">
      <w:r>
        <w:separator/>
      </w:r>
    </w:p>
  </w:endnote>
  <w:endnote w:type="continuationSeparator" w:id="0">
    <w:p w:rsidR="003A19B3" w:rsidRDefault="003A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B5" w:rsidRDefault="00615DFE">
    <w:pPr>
      <w:pStyle w:val="Footer"/>
    </w:pPr>
    <w:r>
      <w:rPr>
        <w:b/>
        <w:noProof/>
        <w:sz w:val="32"/>
        <w:szCs w:val="32"/>
        <w:lang w:eastAsia="el-GR"/>
      </w:rPr>
      <w:drawing>
        <wp:inline distT="0" distB="0" distL="0" distR="0">
          <wp:extent cx="529590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B3" w:rsidRDefault="003A19B3">
      <w:r>
        <w:separator/>
      </w:r>
    </w:p>
  </w:footnote>
  <w:footnote w:type="continuationSeparator" w:id="0">
    <w:p w:rsidR="003A19B3" w:rsidRDefault="003A1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78"/>
    <w:rsid w:val="0005428B"/>
    <w:rsid w:val="000562C0"/>
    <w:rsid w:val="001211EC"/>
    <w:rsid w:val="00150573"/>
    <w:rsid w:val="001532E9"/>
    <w:rsid w:val="001744EF"/>
    <w:rsid w:val="001D557F"/>
    <w:rsid w:val="002369BD"/>
    <w:rsid w:val="00273AAD"/>
    <w:rsid w:val="002D7259"/>
    <w:rsid w:val="003A19B3"/>
    <w:rsid w:val="004E5661"/>
    <w:rsid w:val="0055560B"/>
    <w:rsid w:val="00581D78"/>
    <w:rsid w:val="00615DFE"/>
    <w:rsid w:val="00665125"/>
    <w:rsid w:val="00666C82"/>
    <w:rsid w:val="006836C1"/>
    <w:rsid w:val="00691FB5"/>
    <w:rsid w:val="00697517"/>
    <w:rsid w:val="006D721B"/>
    <w:rsid w:val="0075575D"/>
    <w:rsid w:val="007D5F19"/>
    <w:rsid w:val="008311F3"/>
    <w:rsid w:val="00900451"/>
    <w:rsid w:val="00947C6B"/>
    <w:rsid w:val="00967F9E"/>
    <w:rsid w:val="009F7646"/>
    <w:rsid w:val="00A444F0"/>
    <w:rsid w:val="00AD4761"/>
    <w:rsid w:val="00BB0ACC"/>
    <w:rsid w:val="00BD0350"/>
    <w:rsid w:val="00C30BB5"/>
    <w:rsid w:val="00C40394"/>
    <w:rsid w:val="00C6578B"/>
    <w:rsid w:val="00C746A4"/>
    <w:rsid w:val="00C90C46"/>
    <w:rsid w:val="00D11A4A"/>
    <w:rsid w:val="00D40C45"/>
    <w:rsid w:val="00E14564"/>
    <w:rsid w:val="00E14AED"/>
    <w:rsid w:val="00E43857"/>
    <w:rsid w:val="00F1355D"/>
    <w:rsid w:val="00F33279"/>
    <w:rsid w:val="00F44AB2"/>
    <w:rsid w:val="00FC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78"/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1D78"/>
    <w:pPr>
      <w:keepNext/>
      <w:widowControl w:val="0"/>
      <w:tabs>
        <w:tab w:val="num" w:pos="1008"/>
      </w:tabs>
      <w:suppressAutoHyphens/>
      <w:ind w:left="-568" w:right="-355"/>
      <w:outlineLvl w:val="4"/>
    </w:pPr>
    <w:rPr>
      <w:rFonts w:ascii="Arial" w:hAnsi="Arial"/>
      <w:b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81D78"/>
    <w:rPr>
      <w:rFonts w:ascii="Arial" w:hAnsi="Arial" w:cs="Times New Roman"/>
      <w:b/>
      <w:kern w:val="1"/>
      <w:sz w:val="24"/>
      <w:szCs w:val="24"/>
    </w:rPr>
  </w:style>
  <w:style w:type="character" w:styleId="Hyperlink">
    <w:name w:val="Hyperlink"/>
    <w:basedOn w:val="DefaultParagraphFont"/>
    <w:uiPriority w:val="99"/>
    <w:rsid w:val="00581D7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81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67F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67F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78"/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1D78"/>
    <w:pPr>
      <w:keepNext/>
      <w:widowControl w:val="0"/>
      <w:tabs>
        <w:tab w:val="num" w:pos="1008"/>
      </w:tabs>
      <w:suppressAutoHyphens/>
      <w:ind w:left="-568" w:right="-355"/>
      <w:outlineLvl w:val="4"/>
    </w:pPr>
    <w:rPr>
      <w:rFonts w:ascii="Arial" w:hAnsi="Arial"/>
      <w:b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81D78"/>
    <w:rPr>
      <w:rFonts w:ascii="Arial" w:hAnsi="Arial" w:cs="Times New Roman"/>
      <w:b/>
      <w:kern w:val="1"/>
      <w:sz w:val="24"/>
      <w:szCs w:val="24"/>
    </w:rPr>
  </w:style>
  <w:style w:type="character" w:styleId="Hyperlink">
    <w:name w:val="Hyperlink"/>
    <w:basedOn w:val="DefaultParagraphFont"/>
    <w:uiPriority w:val="99"/>
    <w:rsid w:val="00581D7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81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67F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67F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dmaked.pde.sc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doukasdimitris</cp:lastModifiedBy>
  <cp:revision>2</cp:revision>
  <cp:lastPrinted>2015-03-03T11:44:00Z</cp:lastPrinted>
  <dcterms:created xsi:type="dcterms:W3CDTF">2015-03-05T09:05:00Z</dcterms:created>
  <dcterms:modified xsi:type="dcterms:W3CDTF">2015-03-05T09:05:00Z</dcterms:modified>
</cp:coreProperties>
</file>