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8B1" w14:textId="77777777" w:rsidR="00786907" w:rsidRDefault="00554B50" w:rsidP="00602A5F">
      <w:pPr>
        <w:pStyle w:val="a3"/>
        <w:ind w:right="258"/>
        <w:rPr>
          <w:sz w:val="19"/>
        </w:rPr>
      </w:pPr>
      <w:r>
        <w:rPr>
          <w:rFonts w:ascii="Times New Roman"/>
          <w:noProof/>
          <w:sz w:val="16"/>
          <w:lang w:bidi="ar-SA"/>
        </w:rPr>
        <w:drawing>
          <wp:anchor distT="0" distB="0" distL="0" distR="0" simplePos="0" relativeHeight="251657216" behindDoc="0" locked="0" layoutInCell="1" allowOverlap="1" wp14:anchorId="21C5FA2C" wp14:editId="431B2ED8">
            <wp:simplePos x="0" y="0"/>
            <wp:positionH relativeFrom="page">
              <wp:posOffset>3493770</wp:posOffset>
            </wp:positionH>
            <wp:positionV relativeFrom="paragraph">
              <wp:posOffset>233045</wp:posOffset>
            </wp:positionV>
            <wp:extent cx="386080" cy="373380"/>
            <wp:effectExtent l="1905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CEA94" w14:textId="77777777" w:rsidR="00786907" w:rsidRDefault="00554B50" w:rsidP="00554B50">
      <w:pPr>
        <w:spacing w:before="44" w:line="341" w:lineRule="exact"/>
        <w:ind w:left="148" w:right="13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E74997">
        <w:rPr>
          <w:sz w:val="28"/>
        </w:rPr>
        <w:t>ΥΠΕΥΘΥΝΗ ΔΗΛΩΣΗ</w:t>
      </w:r>
    </w:p>
    <w:p w14:paraId="5B7011A8" w14:textId="77777777" w:rsidR="00786907" w:rsidRDefault="00554B50" w:rsidP="00554B50">
      <w:pPr>
        <w:spacing w:line="219" w:lineRule="exact"/>
        <w:ind w:left="149" w:right="1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="00E74997">
        <w:rPr>
          <w:sz w:val="18"/>
        </w:rPr>
        <w:t>(άρθρο 8 Ν.1599/1986)</w:t>
      </w:r>
    </w:p>
    <w:p w14:paraId="7562531D" w14:textId="77777777" w:rsidR="00786907" w:rsidRDefault="00E74997">
      <w:pPr>
        <w:spacing w:before="1"/>
        <w:ind w:left="145" w:right="13"/>
        <w:jc w:val="center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14:paraId="581B6DC1" w14:textId="77777777" w:rsidR="00786907" w:rsidRDefault="00E74997">
      <w:pPr>
        <w:spacing w:before="1"/>
        <w:ind w:left="894" w:right="765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786907" w14:paraId="06049B86" w14:textId="77777777">
        <w:trPr>
          <w:trHeight w:val="457"/>
        </w:trPr>
        <w:tc>
          <w:tcPr>
            <w:tcW w:w="1390" w:type="dxa"/>
          </w:tcPr>
          <w:p w14:paraId="2F4E6672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14:paraId="6DBCFB61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516BA71A" w14:textId="77777777">
        <w:trPr>
          <w:trHeight w:val="448"/>
        </w:trPr>
        <w:tc>
          <w:tcPr>
            <w:tcW w:w="1390" w:type="dxa"/>
          </w:tcPr>
          <w:p w14:paraId="79CF0AB7" w14:textId="77777777" w:rsidR="00786907" w:rsidRDefault="00E74997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14:paraId="16DB00AD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6AB5996D" w14:textId="77777777" w:rsidR="00786907" w:rsidRDefault="00E74997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14:paraId="53CBEDB9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0FE84A75" w14:textId="77777777">
        <w:trPr>
          <w:trHeight w:val="448"/>
        </w:trPr>
        <w:tc>
          <w:tcPr>
            <w:tcW w:w="2492" w:type="dxa"/>
            <w:gridSpan w:val="4"/>
          </w:tcPr>
          <w:p w14:paraId="29F66292" w14:textId="77777777" w:rsidR="00786907" w:rsidRDefault="00E74997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14:paraId="6C303182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2E8FDF02" w14:textId="77777777">
        <w:trPr>
          <w:trHeight w:val="446"/>
        </w:trPr>
        <w:tc>
          <w:tcPr>
            <w:tcW w:w="2492" w:type="dxa"/>
            <w:gridSpan w:val="4"/>
          </w:tcPr>
          <w:p w14:paraId="5D7D124A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14:paraId="22338C08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497E44F9" w14:textId="77777777">
        <w:trPr>
          <w:trHeight w:val="448"/>
        </w:trPr>
        <w:tc>
          <w:tcPr>
            <w:tcW w:w="2492" w:type="dxa"/>
            <w:gridSpan w:val="4"/>
          </w:tcPr>
          <w:p w14:paraId="606B09DF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14:paraId="0566880E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43AD5ED2" w14:textId="77777777">
        <w:trPr>
          <w:trHeight w:val="448"/>
        </w:trPr>
        <w:tc>
          <w:tcPr>
            <w:tcW w:w="2492" w:type="dxa"/>
            <w:gridSpan w:val="4"/>
          </w:tcPr>
          <w:p w14:paraId="0C28CDAA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14:paraId="1466B7F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1E92529B" w14:textId="77777777">
        <w:trPr>
          <w:trHeight w:val="458"/>
        </w:trPr>
        <w:tc>
          <w:tcPr>
            <w:tcW w:w="2492" w:type="dxa"/>
            <w:gridSpan w:val="4"/>
          </w:tcPr>
          <w:p w14:paraId="6D1B6611" w14:textId="77777777" w:rsidR="00786907" w:rsidRDefault="00E749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14:paraId="4F279AD4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3D6B8C36" w14:textId="77777777" w:rsidR="00786907" w:rsidRDefault="00E74997">
            <w:pPr>
              <w:pStyle w:val="TableParagraph"/>
              <w:spacing w:before="119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14:paraId="61EEBB3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0D4D28C6" w14:textId="77777777">
        <w:trPr>
          <w:trHeight w:val="460"/>
        </w:trPr>
        <w:tc>
          <w:tcPr>
            <w:tcW w:w="1724" w:type="dxa"/>
            <w:gridSpan w:val="2"/>
          </w:tcPr>
          <w:p w14:paraId="6E77BB4E" w14:textId="77777777" w:rsidR="00786907" w:rsidRDefault="00E74997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14:paraId="0259859E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3F67AFA0" w14:textId="77777777" w:rsidR="00786907" w:rsidRDefault="00E74997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14:paraId="07C973E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56714408" w14:textId="77777777" w:rsidR="00786907" w:rsidRDefault="00E74997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14:paraId="524BC730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402565F0" w14:textId="77777777" w:rsidR="00786907" w:rsidRDefault="00E74997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14:paraId="75C4786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907" w14:paraId="5FED0985" w14:textId="77777777">
        <w:trPr>
          <w:trHeight w:val="623"/>
        </w:trPr>
        <w:tc>
          <w:tcPr>
            <w:tcW w:w="2395" w:type="dxa"/>
            <w:gridSpan w:val="3"/>
          </w:tcPr>
          <w:p w14:paraId="6421DD83" w14:textId="77777777" w:rsidR="00786907" w:rsidRDefault="00786907">
            <w:pPr>
              <w:pStyle w:val="TableParagraph"/>
              <w:spacing w:before="4"/>
              <w:rPr>
                <w:sz w:val="21"/>
              </w:rPr>
            </w:pPr>
          </w:p>
          <w:p w14:paraId="023BE387" w14:textId="77777777" w:rsidR="00786907" w:rsidRDefault="00E7499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14:paraId="4E946BF6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14:paraId="2EFEA5DF" w14:textId="77777777" w:rsidR="00786907" w:rsidRDefault="00E74997">
            <w:pPr>
              <w:pStyle w:val="TableParagraph"/>
              <w:ind w:left="117" w:right="326"/>
              <w:rPr>
                <w:sz w:val="17"/>
              </w:rPr>
            </w:pPr>
            <w:r>
              <w:rPr>
                <w:sz w:val="17"/>
              </w:rPr>
              <w:t>Δ/</w:t>
            </w:r>
            <w:proofErr w:type="spellStart"/>
            <w:r>
              <w:rPr>
                <w:sz w:val="17"/>
              </w:rPr>
              <w:t>νση</w:t>
            </w:r>
            <w:proofErr w:type="spellEnd"/>
            <w:r>
              <w:rPr>
                <w:sz w:val="17"/>
              </w:rPr>
              <w:t xml:space="preserve"> Ηλεκτρ. Ταχυδρομείου</w:t>
            </w:r>
          </w:p>
          <w:p w14:paraId="7A2E1CE5" w14:textId="77777777" w:rsidR="00786907" w:rsidRDefault="00E74997">
            <w:pPr>
              <w:pStyle w:val="TableParagraph"/>
              <w:spacing w:line="190" w:lineRule="exact"/>
              <w:ind w:left="117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14:paraId="561788EF" w14:textId="77777777" w:rsidR="00786907" w:rsidRDefault="007869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932536" w14:textId="77777777" w:rsidR="00786907" w:rsidRDefault="00E74997">
      <w:pPr>
        <w:ind w:left="1015" w:right="13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14:paraId="5F073FB0" w14:textId="77777777" w:rsidR="00786907" w:rsidRDefault="00786907">
      <w:pPr>
        <w:pStyle w:val="a3"/>
        <w:spacing w:before="11"/>
        <w:rPr>
          <w:sz w:val="20"/>
        </w:rPr>
      </w:pPr>
    </w:p>
    <w:p w14:paraId="3423302F" w14:textId="77777777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ind w:right="500"/>
        <w:jc w:val="both"/>
        <w:rPr>
          <w:rFonts w:ascii="Times New Roman" w:hAnsi="Times New Roman"/>
          <w:sz w:val="24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i/>
          <w:sz w:val="21"/>
        </w:rPr>
        <w:t>Πειθαρχικό Δίκαιο εκπαιδευτικών δημοσίων σχολείων</w:t>
      </w:r>
      <w:r>
        <w:rPr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3"/>
          <w:sz w:val="21"/>
        </w:rPr>
        <w:t xml:space="preserve"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 w14:paraId="44FC4E78" w14:textId="77777777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spacing w:before="60"/>
        <w:ind w:right="501"/>
        <w:jc w:val="both"/>
        <w:rPr>
          <w:sz w:val="21"/>
        </w:rPr>
      </w:pPr>
      <w:r>
        <w:rPr>
          <w:sz w:val="21"/>
        </w:rPr>
        <w:t>δεν εμπίπτω στα κωλύματα του άρθρου 8,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«</w:t>
      </w:r>
      <w:r>
        <w:rPr>
          <w:i/>
          <w:sz w:val="21"/>
        </w:rPr>
        <w:t>Ποινική καταδίκη, στερητική ή επικουρική δικαστική συμπαράσταση</w:t>
      </w:r>
      <w:r>
        <w:rPr>
          <w:sz w:val="21"/>
        </w:rPr>
        <w:t>», Ν. 3528/2007 (ΦΕΚ 26</w:t>
      </w:r>
      <w:r>
        <w:rPr>
          <w:spacing w:val="-3"/>
          <w:sz w:val="21"/>
        </w:rPr>
        <w:t xml:space="preserve"> </w:t>
      </w:r>
      <w:r>
        <w:rPr>
          <w:sz w:val="21"/>
        </w:rPr>
        <w:t>A’/9-2-2007).</w:t>
      </w:r>
    </w:p>
    <w:p w14:paraId="1E5B31CE" w14:textId="77777777" w:rsidR="00786907" w:rsidRDefault="00E74997">
      <w:pPr>
        <w:pStyle w:val="a4"/>
        <w:numPr>
          <w:ilvl w:val="0"/>
          <w:numId w:val="5"/>
        </w:numPr>
        <w:tabs>
          <w:tab w:val="left" w:pos="1611"/>
        </w:tabs>
        <w:spacing w:before="60"/>
        <w:ind w:right="507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 και δεν ασκώ εμπορία κατ’</w:t>
      </w:r>
      <w:r>
        <w:rPr>
          <w:spacing w:val="-1"/>
          <w:sz w:val="21"/>
        </w:rPr>
        <w:t xml:space="preserve"> </w:t>
      </w:r>
      <w:r>
        <w:rPr>
          <w:sz w:val="21"/>
        </w:rPr>
        <w:t>επάγγελμα.</w:t>
      </w:r>
    </w:p>
    <w:p w14:paraId="2B926801" w14:textId="77777777" w:rsidR="00786907" w:rsidRDefault="00E74997">
      <w:pPr>
        <w:pStyle w:val="a3"/>
        <w:tabs>
          <w:tab w:val="left" w:leader="dot" w:pos="9608"/>
        </w:tabs>
        <w:spacing w:before="56"/>
        <w:ind w:left="7432"/>
      </w:pPr>
      <w:r>
        <w:t>Ημερομηνία:</w:t>
      </w:r>
      <w:r>
        <w:rPr>
          <w:spacing w:val="-4"/>
        </w:rPr>
        <w:t xml:space="preserve"> </w:t>
      </w:r>
      <w:r>
        <w:t>……./</w:t>
      </w:r>
      <w:r>
        <w:tab/>
        <w:t>20…</w:t>
      </w:r>
    </w:p>
    <w:p w14:paraId="2AACC2BC" w14:textId="77777777" w:rsidR="006F7582" w:rsidRDefault="006F7582">
      <w:pPr>
        <w:pStyle w:val="a3"/>
        <w:tabs>
          <w:tab w:val="left" w:leader="dot" w:pos="9608"/>
        </w:tabs>
        <w:spacing w:before="56"/>
        <w:ind w:left="7432"/>
      </w:pPr>
    </w:p>
    <w:p w14:paraId="40B76E01" w14:textId="77777777" w:rsidR="00786907" w:rsidRDefault="00E74997">
      <w:pPr>
        <w:pStyle w:val="a3"/>
        <w:ind w:right="1791"/>
        <w:jc w:val="right"/>
      </w:pPr>
      <w:r>
        <w:t>(Υπογραφή)</w:t>
      </w:r>
    </w:p>
    <w:p w14:paraId="5803EFAF" w14:textId="77777777" w:rsidR="00786907" w:rsidRDefault="00786907">
      <w:pPr>
        <w:pStyle w:val="a3"/>
        <w:rPr>
          <w:sz w:val="20"/>
        </w:rPr>
      </w:pPr>
    </w:p>
    <w:p w14:paraId="2A0EE5D1" w14:textId="77777777" w:rsidR="00786907" w:rsidRDefault="006D6C8B">
      <w:pPr>
        <w:pStyle w:val="a3"/>
        <w:spacing w:before="1"/>
        <w:rPr>
          <w:sz w:val="15"/>
        </w:rPr>
      </w:pPr>
      <w:r>
        <w:pict w14:anchorId="04E0EB8A">
          <v:line id="_x0000_s1031" style="position:absolute;z-index:-251658240;mso-wrap-distance-left:0;mso-wrap-distance-right:0;mso-position-horizontal-relative:page" from="78pt,11.45pt" to="222.05pt,11.45pt" strokeweight=".21169mm">
            <w10:wrap type="topAndBottom" anchorx="page"/>
          </v:line>
        </w:pict>
      </w:r>
    </w:p>
    <w:p w14:paraId="18934338" w14:textId="77777777" w:rsidR="00786907" w:rsidRDefault="00E74997">
      <w:pPr>
        <w:spacing w:before="38" w:line="252" w:lineRule="auto"/>
        <w:ind w:left="1183" w:right="1093"/>
        <w:jc w:val="both"/>
        <w:rPr>
          <w:sz w:val="18"/>
        </w:rPr>
      </w:pPr>
      <w:r>
        <w:rPr>
          <w:rFonts w:ascii="Times New Roman" w:hAnsi="Times New Roman"/>
          <w:position w:val="11"/>
          <w:sz w:val="16"/>
        </w:rPr>
        <w:t xml:space="preserve">1 </w:t>
      </w:r>
      <w:r>
        <w:rPr>
          <w:sz w:val="18"/>
        </w:rPr>
        <w:t>άρθ. 8, «</w:t>
      </w:r>
      <w:r>
        <w:rPr>
          <w:i/>
          <w:sz w:val="18"/>
        </w:rPr>
        <w:t>Ποινική καταδίκη, στερητική ή επικουρική δικαστική συμπαράσταση</w:t>
      </w:r>
      <w:r>
        <w:rPr>
          <w:sz w:val="18"/>
        </w:rPr>
        <w:t>», Ν. 3528/2007 (ΦΕΚ 26 A’/9-2-2007) Δεν διορίζονται υπάλληλοι:</w:t>
      </w:r>
    </w:p>
    <w:p w14:paraId="648668F9" w14:textId="77777777" w:rsidR="00786907" w:rsidRDefault="00E74997">
      <w:pPr>
        <w:ind w:left="900" w:right="910" w:firstLine="283"/>
        <w:jc w:val="both"/>
        <w:rPr>
          <w:sz w:val="18"/>
        </w:rPr>
      </w:pPr>
      <w:r>
        <w:rPr>
          <w:sz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14:paraId="13760A0D" w14:textId="77777777" w:rsidR="00786907" w:rsidRDefault="00E74997">
      <w:pPr>
        <w:ind w:left="900" w:right="923" w:firstLine="283"/>
        <w:jc w:val="both"/>
        <w:rPr>
          <w:sz w:val="18"/>
        </w:rPr>
      </w:pPr>
      <w:r>
        <w:rPr>
          <w:sz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326C5649" w14:textId="77777777" w:rsidR="00786907" w:rsidRDefault="00E74997">
      <w:pPr>
        <w:spacing w:line="219" w:lineRule="exact"/>
        <w:ind w:left="1183"/>
        <w:jc w:val="both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14:paraId="013705E4" w14:textId="77777777" w:rsidR="00786907" w:rsidRDefault="00E74997">
      <w:pPr>
        <w:ind w:left="900" w:right="916" w:firstLine="283"/>
        <w:jc w:val="both"/>
        <w:rPr>
          <w:rFonts w:ascii="Times New Roman" w:hAnsi="Times New Roman"/>
          <w:sz w:val="18"/>
        </w:rPr>
      </w:pPr>
      <w:r>
        <w:rPr>
          <w:sz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hAnsi="Times New Roman"/>
          <w:sz w:val="18"/>
        </w:rPr>
        <w:t>.</w:t>
      </w:r>
    </w:p>
    <w:p w14:paraId="36E9A75D" w14:textId="77777777" w:rsidR="00786907" w:rsidRDefault="00786907">
      <w:pPr>
        <w:jc w:val="both"/>
        <w:rPr>
          <w:rFonts w:ascii="Times New Roman" w:hAnsi="Times New Roman"/>
          <w:sz w:val="18"/>
        </w:rPr>
        <w:sectPr w:rsidR="007869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40" w:right="360" w:bottom="1340" w:left="660" w:header="0" w:footer="1142" w:gutter="0"/>
          <w:cols w:space="720"/>
        </w:sectPr>
      </w:pPr>
    </w:p>
    <w:p w14:paraId="3CC662B8" w14:textId="77777777" w:rsidR="00786907" w:rsidRDefault="00786907" w:rsidP="006F7582">
      <w:pPr>
        <w:spacing w:before="1" w:line="477" w:lineRule="auto"/>
        <w:ind w:left="1556" w:right="1599" w:hanging="3"/>
        <w:rPr>
          <w:sz w:val="16"/>
        </w:rPr>
      </w:pPr>
    </w:p>
    <w:sectPr w:rsidR="00786907" w:rsidSect="00786907">
      <w:type w:val="continuous"/>
      <w:pgSz w:w="11910" w:h="16840"/>
      <w:pgMar w:top="360" w:right="360" w:bottom="1400" w:left="660" w:header="720" w:footer="720" w:gutter="0"/>
      <w:cols w:num="2" w:space="720" w:equalWidth="0">
        <w:col w:w="6070" w:space="70"/>
        <w:col w:w="4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37A0" w14:textId="77777777" w:rsidR="006D6C8B" w:rsidRDefault="006D6C8B" w:rsidP="00786907">
      <w:r>
        <w:separator/>
      </w:r>
    </w:p>
  </w:endnote>
  <w:endnote w:type="continuationSeparator" w:id="0">
    <w:p w14:paraId="3434229C" w14:textId="77777777" w:rsidR="006D6C8B" w:rsidRDefault="006D6C8B" w:rsidP="007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DC1D" w14:textId="77777777" w:rsidR="001E3601" w:rsidRDefault="001E3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61C6" w14:textId="459B338D" w:rsidR="00786907" w:rsidRDefault="0078690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30A9" w14:textId="77777777" w:rsidR="001E3601" w:rsidRDefault="001E3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5FB" w14:textId="77777777" w:rsidR="006D6C8B" w:rsidRDefault="006D6C8B" w:rsidP="00786907">
      <w:r>
        <w:separator/>
      </w:r>
    </w:p>
  </w:footnote>
  <w:footnote w:type="continuationSeparator" w:id="0">
    <w:p w14:paraId="442AEEBF" w14:textId="77777777" w:rsidR="006D6C8B" w:rsidRDefault="006D6C8B" w:rsidP="0078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4171" w14:textId="77777777" w:rsidR="001E3601" w:rsidRDefault="001E36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5BDE" w14:textId="77777777" w:rsidR="00554B50" w:rsidRDefault="00554B50">
    <w:pPr>
      <w:pStyle w:val="a6"/>
    </w:pPr>
  </w:p>
  <w:p w14:paraId="33370062" w14:textId="77777777" w:rsidR="00554B50" w:rsidRDefault="00554B50">
    <w:pPr>
      <w:pStyle w:val="a6"/>
    </w:pPr>
  </w:p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</w:tblGrid>
    <w:tr w:rsidR="00554B50" w14:paraId="586A9657" w14:textId="77777777" w:rsidTr="00554B50">
      <w:trPr>
        <w:trHeight w:val="476"/>
      </w:trPr>
      <w:tc>
        <w:tcPr>
          <w:tcW w:w="8222" w:type="dxa"/>
        </w:tcPr>
        <w:p w14:paraId="601673F0" w14:textId="77777777" w:rsidR="00554B50" w:rsidRDefault="00554B50" w:rsidP="00554B50">
          <w:pPr>
            <w:spacing w:before="18"/>
            <w:ind w:right="1114"/>
            <w:rPr>
              <w:b/>
            </w:rPr>
          </w:pPr>
          <w:r>
            <w:rPr>
              <w:b/>
            </w:rPr>
            <w:t xml:space="preserve">ΥΠΟΔΕΙΓΜΑ 1: Υπεύθυνη Δήλωση περί μη άσκησης ποινικής δίωξης, </w:t>
          </w:r>
          <w:proofErr w:type="spellStart"/>
          <w:r>
            <w:rPr>
              <w:b/>
            </w:rPr>
            <w:t>κλπ</w:t>
          </w:r>
          <w:proofErr w:type="spellEnd"/>
        </w:p>
      </w:tc>
    </w:tr>
  </w:tbl>
  <w:p w14:paraId="0C16692A" w14:textId="77777777" w:rsidR="00554B50" w:rsidRDefault="00554B50" w:rsidP="00554B50">
    <w:pPr>
      <w:spacing w:before="18"/>
      <w:ind w:left="1038" w:right="1114"/>
      <w:jc w:val="center"/>
      <w:rPr>
        <w:b/>
      </w:rPr>
    </w:pPr>
  </w:p>
  <w:p w14:paraId="52CD36C4" w14:textId="77777777" w:rsidR="00554B50" w:rsidRDefault="00554B50" w:rsidP="00554B50">
    <w:pPr>
      <w:pStyle w:val="a6"/>
    </w:pPr>
  </w:p>
  <w:p w14:paraId="25BAD41F" w14:textId="77777777" w:rsidR="00554B50" w:rsidRDefault="00554B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F224" w14:textId="77777777" w:rsidR="001E3601" w:rsidRDefault="001E36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71F"/>
    <w:multiLevelType w:val="hybridMultilevel"/>
    <w:tmpl w:val="2D0806DA"/>
    <w:lvl w:ilvl="0" w:tplc="3F90CE80">
      <w:start w:val="1"/>
      <w:numFmt w:val="decimal"/>
      <w:lvlText w:val="%1."/>
      <w:lvlJc w:val="left"/>
      <w:pPr>
        <w:ind w:left="1610" w:hanging="425"/>
        <w:jc w:val="left"/>
      </w:pPr>
      <w:rPr>
        <w:rFonts w:ascii="Calibri" w:eastAsia="Calibri" w:hAnsi="Calibri" w:cs="Calibri" w:hint="default"/>
        <w:w w:val="100"/>
        <w:sz w:val="21"/>
        <w:szCs w:val="21"/>
        <w:lang w:val="el-GR" w:eastAsia="el-GR" w:bidi="el-GR"/>
      </w:rPr>
    </w:lvl>
    <w:lvl w:ilvl="1" w:tplc="94504DD2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BF1C286C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0BB0BC62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7D56DC66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EF96E078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FF2E1F14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A49C627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7C0420A8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abstractNum w:abstractNumId="1" w15:restartNumberingAfterBreak="0">
    <w:nsid w:val="2A9C62A5"/>
    <w:multiLevelType w:val="hybridMultilevel"/>
    <w:tmpl w:val="5E02F58C"/>
    <w:lvl w:ilvl="0" w:tplc="A52AB546">
      <w:numFmt w:val="bullet"/>
      <w:lvlText w:val=""/>
      <w:lvlJc w:val="left"/>
      <w:pPr>
        <w:ind w:left="1466" w:hanging="284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B446534A">
      <w:numFmt w:val="bullet"/>
      <w:lvlText w:val="•"/>
      <w:lvlJc w:val="left"/>
      <w:pPr>
        <w:ind w:left="2402" w:hanging="284"/>
      </w:pPr>
      <w:rPr>
        <w:rFonts w:hint="default"/>
        <w:lang w:val="el-GR" w:eastAsia="el-GR" w:bidi="el-GR"/>
      </w:rPr>
    </w:lvl>
    <w:lvl w:ilvl="2" w:tplc="D3B21582">
      <w:numFmt w:val="bullet"/>
      <w:lvlText w:val="•"/>
      <w:lvlJc w:val="left"/>
      <w:pPr>
        <w:ind w:left="3345" w:hanging="284"/>
      </w:pPr>
      <w:rPr>
        <w:rFonts w:hint="default"/>
        <w:lang w:val="el-GR" w:eastAsia="el-GR" w:bidi="el-GR"/>
      </w:rPr>
    </w:lvl>
    <w:lvl w:ilvl="3" w:tplc="72FA76D2">
      <w:numFmt w:val="bullet"/>
      <w:lvlText w:val="•"/>
      <w:lvlJc w:val="left"/>
      <w:pPr>
        <w:ind w:left="4287" w:hanging="284"/>
      </w:pPr>
      <w:rPr>
        <w:rFonts w:hint="default"/>
        <w:lang w:val="el-GR" w:eastAsia="el-GR" w:bidi="el-GR"/>
      </w:rPr>
    </w:lvl>
    <w:lvl w:ilvl="4" w:tplc="F77C01C0">
      <w:numFmt w:val="bullet"/>
      <w:lvlText w:val="•"/>
      <w:lvlJc w:val="left"/>
      <w:pPr>
        <w:ind w:left="5230" w:hanging="284"/>
      </w:pPr>
      <w:rPr>
        <w:rFonts w:hint="default"/>
        <w:lang w:val="el-GR" w:eastAsia="el-GR" w:bidi="el-GR"/>
      </w:rPr>
    </w:lvl>
    <w:lvl w:ilvl="5" w:tplc="80407416">
      <w:numFmt w:val="bullet"/>
      <w:lvlText w:val="•"/>
      <w:lvlJc w:val="left"/>
      <w:pPr>
        <w:ind w:left="6173" w:hanging="284"/>
      </w:pPr>
      <w:rPr>
        <w:rFonts w:hint="default"/>
        <w:lang w:val="el-GR" w:eastAsia="el-GR" w:bidi="el-GR"/>
      </w:rPr>
    </w:lvl>
    <w:lvl w:ilvl="6" w:tplc="E33C2B32">
      <w:numFmt w:val="bullet"/>
      <w:lvlText w:val="•"/>
      <w:lvlJc w:val="left"/>
      <w:pPr>
        <w:ind w:left="7115" w:hanging="284"/>
      </w:pPr>
      <w:rPr>
        <w:rFonts w:hint="default"/>
        <w:lang w:val="el-GR" w:eastAsia="el-GR" w:bidi="el-GR"/>
      </w:rPr>
    </w:lvl>
    <w:lvl w:ilvl="7" w:tplc="9D180A3E">
      <w:numFmt w:val="bullet"/>
      <w:lvlText w:val="•"/>
      <w:lvlJc w:val="left"/>
      <w:pPr>
        <w:ind w:left="8058" w:hanging="284"/>
      </w:pPr>
      <w:rPr>
        <w:rFonts w:hint="default"/>
        <w:lang w:val="el-GR" w:eastAsia="el-GR" w:bidi="el-GR"/>
      </w:rPr>
    </w:lvl>
    <w:lvl w:ilvl="8" w:tplc="3B64CFFC">
      <w:numFmt w:val="bullet"/>
      <w:lvlText w:val="•"/>
      <w:lvlJc w:val="left"/>
      <w:pPr>
        <w:ind w:left="9001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332A067B"/>
    <w:multiLevelType w:val="hybridMultilevel"/>
    <w:tmpl w:val="9E3839C6"/>
    <w:lvl w:ilvl="0" w:tplc="EAD0E048">
      <w:numFmt w:val="bullet"/>
      <w:lvlText w:val=""/>
      <w:lvlJc w:val="left"/>
      <w:pPr>
        <w:ind w:left="623" w:hanging="286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B5760D2A">
      <w:numFmt w:val="bullet"/>
      <w:lvlText w:val="•"/>
      <w:lvlJc w:val="left"/>
      <w:pPr>
        <w:ind w:left="1198" w:hanging="286"/>
      </w:pPr>
      <w:rPr>
        <w:rFonts w:hint="default"/>
        <w:lang w:val="el-GR" w:eastAsia="el-GR" w:bidi="el-GR"/>
      </w:rPr>
    </w:lvl>
    <w:lvl w:ilvl="2" w:tplc="4104A93A">
      <w:numFmt w:val="bullet"/>
      <w:lvlText w:val="•"/>
      <w:lvlJc w:val="left"/>
      <w:pPr>
        <w:ind w:left="1777" w:hanging="286"/>
      </w:pPr>
      <w:rPr>
        <w:rFonts w:hint="default"/>
        <w:lang w:val="el-GR" w:eastAsia="el-GR" w:bidi="el-GR"/>
      </w:rPr>
    </w:lvl>
    <w:lvl w:ilvl="3" w:tplc="B1D0FB20">
      <w:numFmt w:val="bullet"/>
      <w:lvlText w:val="•"/>
      <w:lvlJc w:val="left"/>
      <w:pPr>
        <w:ind w:left="2355" w:hanging="286"/>
      </w:pPr>
      <w:rPr>
        <w:rFonts w:hint="default"/>
        <w:lang w:val="el-GR" w:eastAsia="el-GR" w:bidi="el-GR"/>
      </w:rPr>
    </w:lvl>
    <w:lvl w:ilvl="4" w:tplc="82B6FF46">
      <w:numFmt w:val="bullet"/>
      <w:lvlText w:val="•"/>
      <w:lvlJc w:val="left"/>
      <w:pPr>
        <w:ind w:left="2934" w:hanging="286"/>
      </w:pPr>
      <w:rPr>
        <w:rFonts w:hint="default"/>
        <w:lang w:val="el-GR" w:eastAsia="el-GR" w:bidi="el-GR"/>
      </w:rPr>
    </w:lvl>
    <w:lvl w:ilvl="5" w:tplc="C99CFB0A">
      <w:numFmt w:val="bullet"/>
      <w:lvlText w:val="•"/>
      <w:lvlJc w:val="left"/>
      <w:pPr>
        <w:ind w:left="3513" w:hanging="286"/>
      </w:pPr>
      <w:rPr>
        <w:rFonts w:hint="default"/>
        <w:lang w:val="el-GR" w:eastAsia="el-GR" w:bidi="el-GR"/>
      </w:rPr>
    </w:lvl>
    <w:lvl w:ilvl="6" w:tplc="3F98F5F2">
      <w:numFmt w:val="bullet"/>
      <w:lvlText w:val="•"/>
      <w:lvlJc w:val="left"/>
      <w:pPr>
        <w:ind w:left="4091" w:hanging="286"/>
      </w:pPr>
      <w:rPr>
        <w:rFonts w:hint="default"/>
        <w:lang w:val="el-GR" w:eastAsia="el-GR" w:bidi="el-GR"/>
      </w:rPr>
    </w:lvl>
    <w:lvl w:ilvl="7" w:tplc="0ECC1678">
      <w:numFmt w:val="bullet"/>
      <w:lvlText w:val="•"/>
      <w:lvlJc w:val="left"/>
      <w:pPr>
        <w:ind w:left="4670" w:hanging="286"/>
      </w:pPr>
      <w:rPr>
        <w:rFonts w:hint="default"/>
        <w:lang w:val="el-GR" w:eastAsia="el-GR" w:bidi="el-GR"/>
      </w:rPr>
    </w:lvl>
    <w:lvl w:ilvl="8" w:tplc="7FE4F098">
      <w:numFmt w:val="bullet"/>
      <w:lvlText w:val="•"/>
      <w:lvlJc w:val="left"/>
      <w:pPr>
        <w:ind w:left="5248" w:hanging="286"/>
      </w:pPr>
      <w:rPr>
        <w:rFonts w:hint="default"/>
        <w:lang w:val="el-GR" w:eastAsia="el-GR" w:bidi="el-GR"/>
      </w:rPr>
    </w:lvl>
  </w:abstractNum>
  <w:abstractNum w:abstractNumId="3" w15:restartNumberingAfterBreak="0">
    <w:nsid w:val="38A37AC9"/>
    <w:multiLevelType w:val="hybridMultilevel"/>
    <w:tmpl w:val="8A986C7C"/>
    <w:lvl w:ilvl="0" w:tplc="742072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38AA2E04">
      <w:numFmt w:val="bullet"/>
      <w:lvlText w:val="•"/>
      <w:lvlJc w:val="left"/>
      <w:pPr>
        <w:ind w:left="1738" w:hanging="360"/>
      </w:pPr>
      <w:rPr>
        <w:rFonts w:hint="default"/>
        <w:lang w:val="el-GR" w:eastAsia="el-GR" w:bidi="el-GR"/>
      </w:rPr>
    </w:lvl>
    <w:lvl w:ilvl="2" w:tplc="BC4EAEB6">
      <w:numFmt w:val="bullet"/>
      <w:lvlText w:val="•"/>
      <w:lvlJc w:val="left"/>
      <w:pPr>
        <w:ind w:left="2657" w:hanging="360"/>
      </w:pPr>
      <w:rPr>
        <w:rFonts w:hint="default"/>
        <w:lang w:val="el-GR" w:eastAsia="el-GR" w:bidi="el-GR"/>
      </w:rPr>
    </w:lvl>
    <w:lvl w:ilvl="3" w:tplc="321A9848">
      <w:numFmt w:val="bullet"/>
      <w:lvlText w:val="•"/>
      <w:lvlJc w:val="left"/>
      <w:pPr>
        <w:ind w:left="3576" w:hanging="360"/>
      </w:pPr>
      <w:rPr>
        <w:rFonts w:hint="default"/>
        <w:lang w:val="el-GR" w:eastAsia="el-GR" w:bidi="el-GR"/>
      </w:rPr>
    </w:lvl>
    <w:lvl w:ilvl="4" w:tplc="9CB206AC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5C0A7BD0">
      <w:numFmt w:val="bullet"/>
      <w:lvlText w:val="•"/>
      <w:lvlJc w:val="left"/>
      <w:pPr>
        <w:ind w:left="5414" w:hanging="360"/>
      </w:pPr>
      <w:rPr>
        <w:rFonts w:hint="default"/>
        <w:lang w:val="el-GR" w:eastAsia="el-GR" w:bidi="el-GR"/>
      </w:rPr>
    </w:lvl>
    <w:lvl w:ilvl="6" w:tplc="568E208A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94BA2F76">
      <w:numFmt w:val="bullet"/>
      <w:lvlText w:val="•"/>
      <w:lvlJc w:val="left"/>
      <w:pPr>
        <w:ind w:left="7252" w:hanging="360"/>
      </w:pPr>
      <w:rPr>
        <w:rFonts w:hint="default"/>
        <w:lang w:val="el-GR" w:eastAsia="el-GR" w:bidi="el-GR"/>
      </w:rPr>
    </w:lvl>
    <w:lvl w:ilvl="8" w:tplc="1CF06300">
      <w:numFmt w:val="bullet"/>
      <w:lvlText w:val="•"/>
      <w:lvlJc w:val="left"/>
      <w:pPr>
        <w:ind w:left="8171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3B271615"/>
    <w:multiLevelType w:val="hybridMultilevel"/>
    <w:tmpl w:val="C2E08EE6"/>
    <w:lvl w:ilvl="0" w:tplc="70E8E27A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1F86AE8E">
      <w:numFmt w:val="bullet"/>
      <w:lvlText w:val="•"/>
      <w:lvlJc w:val="left"/>
      <w:pPr>
        <w:ind w:left="1032" w:hanging="360"/>
      </w:pPr>
      <w:rPr>
        <w:rFonts w:hint="default"/>
        <w:lang w:val="el-GR" w:eastAsia="el-GR" w:bidi="el-GR"/>
      </w:rPr>
    </w:lvl>
    <w:lvl w:ilvl="2" w:tplc="1C567BAE">
      <w:numFmt w:val="bullet"/>
      <w:lvlText w:val="•"/>
      <w:lvlJc w:val="left"/>
      <w:pPr>
        <w:ind w:left="1325" w:hanging="360"/>
      </w:pPr>
      <w:rPr>
        <w:rFonts w:hint="default"/>
        <w:lang w:val="el-GR" w:eastAsia="el-GR" w:bidi="el-GR"/>
      </w:rPr>
    </w:lvl>
    <w:lvl w:ilvl="3" w:tplc="5CACA68C">
      <w:numFmt w:val="bullet"/>
      <w:lvlText w:val="•"/>
      <w:lvlJc w:val="left"/>
      <w:pPr>
        <w:ind w:left="1618" w:hanging="360"/>
      </w:pPr>
      <w:rPr>
        <w:rFonts w:hint="default"/>
        <w:lang w:val="el-GR" w:eastAsia="el-GR" w:bidi="el-GR"/>
      </w:rPr>
    </w:lvl>
    <w:lvl w:ilvl="4" w:tplc="EED05C36">
      <w:numFmt w:val="bullet"/>
      <w:lvlText w:val="•"/>
      <w:lvlJc w:val="left"/>
      <w:pPr>
        <w:ind w:left="1911" w:hanging="360"/>
      </w:pPr>
      <w:rPr>
        <w:rFonts w:hint="default"/>
        <w:lang w:val="el-GR" w:eastAsia="el-GR" w:bidi="el-GR"/>
      </w:rPr>
    </w:lvl>
    <w:lvl w:ilvl="5" w:tplc="EDF8E884">
      <w:numFmt w:val="bullet"/>
      <w:lvlText w:val="•"/>
      <w:lvlJc w:val="left"/>
      <w:pPr>
        <w:ind w:left="2204" w:hanging="360"/>
      </w:pPr>
      <w:rPr>
        <w:rFonts w:hint="default"/>
        <w:lang w:val="el-GR" w:eastAsia="el-GR" w:bidi="el-GR"/>
      </w:rPr>
    </w:lvl>
    <w:lvl w:ilvl="6" w:tplc="B19AD91C">
      <w:numFmt w:val="bullet"/>
      <w:lvlText w:val="•"/>
      <w:lvlJc w:val="left"/>
      <w:pPr>
        <w:ind w:left="2497" w:hanging="360"/>
      </w:pPr>
      <w:rPr>
        <w:rFonts w:hint="default"/>
        <w:lang w:val="el-GR" w:eastAsia="el-GR" w:bidi="el-GR"/>
      </w:rPr>
    </w:lvl>
    <w:lvl w:ilvl="7" w:tplc="B622AFC6">
      <w:numFmt w:val="bullet"/>
      <w:lvlText w:val="•"/>
      <w:lvlJc w:val="left"/>
      <w:pPr>
        <w:ind w:left="2790" w:hanging="360"/>
      </w:pPr>
      <w:rPr>
        <w:rFonts w:hint="default"/>
        <w:lang w:val="el-GR" w:eastAsia="el-GR" w:bidi="el-GR"/>
      </w:rPr>
    </w:lvl>
    <w:lvl w:ilvl="8" w:tplc="EDF69ED4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411C7EC6"/>
    <w:multiLevelType w:val="hybridMultilevel"/>
    <w:tmpl w:val="A770F41C"/>
    <w:lvl w:ilvl="0" w:tplc="80ACD1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016E335E">
      <w:numFmt w:val="bullet"/>
      <w:lvlText w:val="•"/>
      <w:lvlJc w:val="left"/>
      <w:pPr>
        <w:ind w:left="1378" w:hanging="360"/>
      </w:pPr>
      <w:rPr>
        <w:rFonts w:hint="default"/>
        <w:lang w:val="el-GR" w:eastAsia="el-GR" w:bidi="el-GR"/>
      </w:rPr>
    </w:lvl>
    <w:lvl w:ilvl="2" w:tplc="03BA588E">
      <w:numFmt w:val="bullet"/>
      <w:lvlText w:val="•"/>
      <w:lvlJc w:val="left"/>
      <w:pPr>
        <w:ind w:left="1937" w:hanging="360"/>
      </w:pPr>
      <w:rPr>
        <w:rFonts w:hint="default"/>
        <w:lang w:val="el-GR" w:eastAsia="el-GR" w:bidi="el-GR"/>
      </w:rPr>
    </w:lvl>
    <w:lvl w:ilvl="3" w:tplc="D52A4AD4">
      <w:numFmt w:val="bullet"/>
      <w:lvlText w:val="•"/>
      <w:lvlJc w:val="left"/>
      <w:pPr>
        <w:ind w:left="2495" w:hanging="360"/>
      </w:pPr>
      <w:rPr>
        <w:rFonts w:hint="default"/>
        <w:lang w:val="el-GR" w:eastAsia="el-GR" w:bidi="el-GR"/>
      </w:rPr>
    </w:lvl>
    <w:lvl w:ilvl="4" w:tplc="3572A3D2">
      <w:numFmt w:val="bullet"/>
      <w:lvlText w:val="•"/>
      <w:lvlJc w:val="left"/>
      <w:pPr>
        <w:ind w:left="3054" w:hanging="360"/>
      </w:pPr>
      <w:rPr>
        <w:rFonts w:hint="default"/>
        <w:lang w:val="el-GR" w:eastAsia="el-GR" w:bidi="el-GR"/>
      </w:rPr>
    </w:lvl>
    <w:lvl w:ilvl="5" w:tplc="3A96D9C8">
      <w:numFmt w:val="bullet"/>
      <w:lvlText w:val="•"/>
      <w:lvlJc w:val="left"/>
      <w:pPr>
        <w:ind w:left="3613" w:hanging="360"/>
      </w:pPr>
      <w:rPr>
        <w:rFonts w:hint="default"/>
        <w:lang w:val="el-GR" w:eastAsia="el-GR" w:bidi="el-GR"/>
      </w:rPr>
    </w:lvl>
    <w:lvl w:ilvl="6" w:tplc="4F7E237C">
      <w:numFmt w:val="bullet"/>
      <w:lvlText w:val="•"/>
      <w:lvlJc w:val="left"/>
      <w:pPr>
        <w:ind w:left="4171" w:hanging="360"/>
      </w:pPr>
      <w:rPr>
        <w:rFonts w:hint="default"/>
        <w:lang w:val="el-GR" w:eastAsia="el-GR" w:bidi="el-GR"/>
      </w:rPr>
    </w:lvl>
    <w:lvl w:ilvl="7" w:tplc="A46667CE">
      <w:numFmt w:val="bullet"/>
      <w:lvlText w:val="•"/>
      <w:lvlJc w:val="left"/>
      <w:pPr>
        <w:ind w:left="4730" w:hanging="360"/>
      </w:pPr>
      <w:rPr>
        <w:rFonts w:hint="default"/>
        <w:lang w:val="el-GR" w:eastAsia="el-GR" w:bidi="el-GR"/>
      </w:rPr>
    </w:lvl>
    <w:lvl w:ilvl="8" w:tplc="D208F4BC">
      <w:numFmt w:val="bullet"/>
      <w:lvlText w:val="•"/>
      <w:lvlJc w:val="left"/>
      <w:pPr>
        <w:ind w:left="5288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44B81C04"/>
    <w:multiLevelType w:val="hybridMultilevel"/>
    <w:tmpl w:val="DEE46562"/>
    <w:lvl w:ilvl="0" w:tplc="E7B497C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l-GR" w:eastAsia="el-GR" w:bidi="el-GR"/>
      </w:rPr>
    </w:lvl>
    <w:lvl w:ilvl="1" w:tplc="57663DBC">
      <w:numFmt w:val="bullet"/>
      <w:lvlText w:val="•"/>
      <w:lvlJc w:val="left"/>
      <w:pPr>
        <w:ind w:left="522" w:hanging="284"/>
      </w:pPr>
      <w:rPr>
        <w:rFonts w:hint="default"/>
        <w:lang w:val="el-GR" w:eastAsia="el-GR" w:bidi="el-GR"/>
      </w:rPr>
    </w:lvl>
    <w:lvl w:ilvl="2" w:tplc="C7A80A2A">
      <w:numFmt w:val="bullet"/>
      <w:lvlText w:val="•"/>
      <w:lvlJc w:val="left"/>
      <w:pPr>
        <w:ind w:left="624" w:hanging="284"/>
      </w:pPr>
      <w:rPr>
        <w:rFonts w:hint="default"/>
        <w:lang w:val="el-GR" w:eastAsia="el-GR" w:bidi="el-GR"/>
      </w:rPr>
    </w:lvl>
    <w:lvl w:ilvl="3" w:tplc="31FC0E4C">
      <w:numFmt w:val="bullet"/>
      <w:lvlText w:val="•"/>
      <w:lvlJc w:val="left"/>
      <w:pPr>
        <w:ind w:left="726" w:hanging="284"/>
      </w:pPr>
      <w:rPr>
        <w:rFonts w:hint="default"/>
        <w:lang w:val="el-GR" w:eastAsia="el-GR" w:bidi="el-GR"/>
      </w:rPr>
    </w:lvl>
    <w:lvl w:ilvl="4" w:tplc="F7A645BE">
      <w:numFmt w:val="bullet"/>
      <w:lvlText w:val="•"/>
      <w:lvlJc w:val="left"/>
      <w:pPr>
        <w:ind w:left="828" w:hanging="284"/>
      </w:pPr>
      <w:rPr>
        <w:rFonts w:hint="default"/>
        <w:lang w:val="el-GR" w:eastAsia="el-GR" w:bidi="el-GR"/>
      </w:rPr>
    </w:lvl>
    <w:lvl w:ilvl="5" w:tplc="FC0635C0">
      <w:numFmt w:val="bullet"/>
      <w:lvlText w:val="•"/>
      <w:lvlJc w:val="left"/>
      <w:pPr>
        <w:ind w:left="931" w:hanging="284"/>
      </w:pPr>
      <w:rPr>
        <w:rFonts w:hint="default"/>
        <w:lang w:val="el-GR" w:eastAsia="el-GR" w:bidi="el-GR"/>
      </w:rPr>
    </w:lvl>
    <w:lvl w:ilvl="6" w:tplc="746A9600">
      <w:numFmt w:val="bullet"/>
      <w:lvlText w:val="•"/>
      <w:lvlJc w:val="left"/>
      <w:pPr>
        <w:ind w:left="1033" w:hanging="284"/>
      </w:pPr>
      <w:rPr>
        <w:rFonts w:hint="default"/>
        <w:lang w:val="el-GR" w:eastAsia="el-GR" w:bidi="el-GR"/>
      </w:rPr>
    </w:lvl>
    <w:lvl w:ilvl="7" w:tplc="199E0162">
      <w:numFmt w:val="bullet"/>
      <w:lvlText w:val="•"/>
      <w:lvlJc w:val="left"/>
      <w:pPr>
        <w:ind w:left="1135" w:hanging="284"/>
      </w:pPr>
      <w:rPr>
        <w:rFonts w:hint="default"/>
        <w:lang w:val="el-GR" w:eastAsia="el-GR" w:bidi="el-GR"/>
      </w:rPr>
    </w:lvl>
    <w:lvl w:ilvl="8" w:tplc="6F30E33A">
      <w:numFmt w:val="bullet"/>
      <w:lvlText w:val="•"/>
      <w:lvlJc w:val="left"/>
      <w:pPr>
        <w:ind w:left="1237" w:hanging="284"/>
      </w:pPr>
      <w:rPr>
        <w:rFonts w:hint="default"/>
        <w:lang w:val="el-GR" w:eastAsia="el-GR" w:bidi="el-GR"/>
      </w:rPr>
    </w:lvl>
  </w:abstractNum>
  <w:abstractNum w:abstractNumId="7" w15:restartNumberingAfterBreak="0">
    <w:nsid w:val="4C6C06CE"/>
    <w:multiLevelType w:val="hybridMultilevel"/>
    <w:tmpl w:val="9042AD4A"/>
    <w:lvl w:ilvl="0" w:tplc="97F289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4E543E7E">
      <w:numFmt w:val="bullet"/>
      <w:lvlText w:val="•"/>
      <w:lvlJc w:val="left"/>
      <w:pPr>
        <w:ind w:left="1738" w:hanging="360"/>
      </w:pPr>
      <w:rPr>
        <w:rFonts w:hint="default"/>
        <w:lang w:val="el-GR" w:eastAsia="el-GR" w:bidi="el-GR"/>
      </w:rPr>
    </w:lvl>
    <w:lvl w:ilvl="2" w:tplc="BEDEEBB6">
      <w:numFmt w:val="bullet"/>
      <w:lvlText w:val="•"/>
      <w:lvlJc w:val="left"/>
      <w:pPr>
        <w:ind w:left="2657" w:hanging="360"/>
      </w:pPr>
      <w:rPr>
        <w:rFonts w:hint="default"/>
        <w:lang w:val="el-GR" w:eastAsia="el-GR" w:bidi="el-GR"/>
      </w:rPr>
    </w:lvl>
    <w:lvl w:ilvl="3" w:tplc="412205CC">
      <w:numFmt w:val="bullet"/>
      <w:lvlText w:val="•"/>
      <w:lvlJc w:val="left"/>
      <w:pPr>
        <w:ind w:left="3576" w:hanging="360"/>
      </w:pPr>
      <w:rPr>
        <w:rFonts w:hint="default"/>
        <w:lang w:val="el-GR" w:eastAsia="el-GR" w:bidi="el-GR"/>
      </w:rPr>
    </w:lvl>
    <w:lvl w:ilvl="4" w:tplc="A59AB040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2A7E9C4A">
      <w:numFmt w:val="bullet"/>
      <w:lvlText w:val="•"/>
      <w:lvlJc w:val="left"/>
      <w:pPr>
        <w:ind w:left="5414" w:hanging="360"/>
      </w:pPr>
      <w:rPr>
        <w:rFonts w:hint="default"/>
        <w:lang w:val="el-GR" w:eastAsia="el-GR" w:bidi="el-GR"/>
      </w:rPr>
    </w:lvl>
    <w:lvl w:ilvl="6" w:tplc="5622C2A0">
      <w:numFmt w:val="bullet"/>
      <w:lvlText w:val="•"/>
      <w:lvlJc w:val="left"/>
      <w:pPr>
        <w:ind w:left="6333" w:hanging="360"/>
      </w:pPr>
      <w:rPr>
        <w:rFonts w:hint="default"/>
        <w:lang w:val="el-GR" w:eastAsia="el-GR" w:bidi="el-GR"/>
      </w:rPr>
    </w:lvl>
    <w:lvl w:ilvl="7" w:tplc="11F2E874">
      <w:numFmt w:val="bullet"/>
      <w:lvlText w:val="•"/>
      <w:lvlJc w:val="left"/>
      <w:pPr>
        <w:ind w:left="7252" w:hanging="360"/>
      </w:pPr>
      <w:rPr>
        <w:rFonts w:hint="default"/>
        <w:lang w:val="el-GR" w:eastAsia="el-GR" w:bidi="el-GR"/>
      </w:rPr>
    </w:lvl>
    <w:lvl w:ilvl="8" w:tplc="593608BC">
      <w:numFmt w:val="bullet"/>
      <w:lvlText w:val="•"/>
      <w:lvlJc w:val="left"/>
      <w:pPr>
        <w:ind w:left="8171" w:hanging="360"/>
      </w:pPr>
      <w:rPr>
        <w:rFonts w:hint="default"/>
        <w:lang w:val="el-GR" w:eastAsia="el-GR" w:bidi="el-GR"/>
      </w:rPr>
    </w:lvl>
  </w:abstractNum>
  <w:abstractNum w:abstractNumId="8" w15:restartNumberingAfterBreak="0">
    <w:nsid w:val="64060B98"/>
    <w:multiLevelType w:val="hybridMultilevel"/>
    <w:tmpl w:val="F0DE3C08"/>
    <w:lvl w:ilvl="0" w:tplc="73B6AA4C">
      <w:start w:val="3"/>
      <w:numFmt w:val="decimal"/>
      <w:lvlText w:val="%1."/>
      <w:lvlJc w:val="left"/>
      <w:pPr>
        <w:ind w:left="1152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1D666FE">
      <w:start w:val="1"/>
      <w:numFmt w:val="decimal"/>
      <w:lvlText w:val="%2."/>
      <w:lvlJc w:val="left"/>
      <w:pPr>
        <w:ind w:left="4488" w:hanging="221"/>
        <w:jc w:val="right"/>
      </w:pPr>
      <w:rPr>
        <w:rFonts w:hint="default"/>
        <w:b/>
        <w:bCs/>
        <w:w w:val="100"/>
        <w:lang w:val="el-GR" w:eastAsia="el-GR" w:bidi="el-GR"/>
      </w:rPr>
    </w:lvl>
    <w:lvl w:ilvl="2" w:tplc="BBE4BAAE">
      <w:numFmt w:val="bullet"/>
      <w:lvlText w:val="•"/>
      <w:lvlJc w:val="left"/>
      <w:pPr>
        <w:ind w:left="5191" w:hanging="221"/>
      </w:pPr>
      <w:rPr>
        <w:rFonts w:hint="default"/>
        <w:lang w:val="el-GR" w:eastAsia="el-GR" w:bidi="el-GR"/>
      </w:rPr>
    </w:lvl>
    <w:lvl w:ilvl="3" w:tplc="5030930E">
      <w:numFmt w:val="bullet"/>
      <w:lvlText w:val="•"/>
      <w:lvlJc w:val="left"/>
      <w:pPr>
        <w:ind w:left="5903" w:hanging="221"/>
      </w:pPr>
      <w:rPr>
        <w:rFonts w:hint="default"/>
        <w:lang w:val="el-GR" w:eastAsia="el-GR" w:bidi="el-GR"/>
      </w:rPr>
    </w:lvl>
    <w:lvl w:ilvl="4" w:tplc="E4820AD6">
      <w:numFmt w:val="bullet"/>
      <w:lvlText w:val="•"/>
      <w:lvlJc w:val="left"/>
      <w:pPr>
        <w:ind w:left="6615" w:hanging="221"/>
      </w:pPr>
      <w:rPr>
        <w:rFonts w:hint="default"/>
        <w:lang w:val="el-GR" w:eastAsia="el-GR" w:bidi="el-GR"/>
      </w:rPr>
    </w:lvl>
    <w:lvl w:ilvl="5" w:tplc="0B1690E6">
      <w:numFmt w:val="bullet"/>
      <w:lvlText w:val="•"/>
      <w:lvlJc w:val="left"/>
      <w:pPr>
        <w:ind w:left="7327" w:hanging="221"/>
      </w:pPr>
      <w:rPr>
        <w:rFonts w:hint="default"/>
        <w:lang w:val="el-GR" w:eastAsia="el-GR" w:bidi="el-GR"/>
      </w:rPr>
    </w:lvl>
    <w:lvl w:ilvl="6" w:tplc="55AABC8C">
      <w:numFmt w:val="bullet"/>
      <w:lvlText w:val="•"/>
      <w:lvlJc w:val="left"/>
      <w:pPr>
        <w:ind w:left="8039" w:hanging="221"/>
      </w:pPr>
      <w:rPr>
        <w:rFonts w:hint="default"/>
        <w:lang w:val="el-GR" w:eastAsia="el-GR" w:bidi="el-GR"/>
      </w:rPr>
    </w:lvl>
    <w:lvl w:ilvl="7" w:tplc="CCF44FDE">
      <w:numFmt w:val="bullet"/>
      <w:lvlText w:val="•"/>
      <w:lvlJc w:val="left"/>
      <w:pPr>
        <w:ind w:left="8750" w:hanging="221"/>
      </w:pPr>
      <w:rPr>
        <w:rFonts w:hint="default"/>
        <w:lang w:val="el-GR" w:eastAsia="el-GR" w:bidi="el-GR"/>
      </w:rPr>
    </w:lvl>
    <w:lvl w:ilvl="8" w:tplc="89307796">
      <w:numFmt w:val="bullet"/>
      <w:lvlText w:val="•"/>
      <w:lvlJc w:val="left"/>
      <w:pPr>
        <w:ind w:left="9462" w:hanging="221"/>
      </w:pPr>
      <w:rPr>
        <w:rFonts w:hint="default"/>
        <w:lang w:val="el-GR" w:eastAsia="el-GR" w:bidi="el-GR"/>
      </w:rPr>
    </w:lvl>
  </w:abstractNum>
  <w:abstractNum w:abstractNumId="9" w15:restartNumberingAfterBreak="0">
    <w:nsid w:val="65CB6386"/>
    <w:multiLevelType w:val="hybridMultilevel"/>
    <w:tmpl w:val="892CFAE0"/>
    <w:lvl w:ilvl="0" w:tplc="0C3A8136">
      <w:start w:val="1"/>
      <w:numFmt w:val="decimal"/>
      <w:lvlText w:val="%1."/>
      <w:lvlJc w:val="left"/>
      <w:pPr>
        <w:ind w:left="41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l-GR" w:eastAsia="el-GR" w:bidi="el-GR"/>
      </w:rPr>
    </w:lvl>
    <w:lvl w:ilvl="1" w:tplc="54C8EF30">
      <w:numFmt w:val="bullet"/>
      <w:lvlText w:val="•"/>
      <w:lvlJc w:val="left"/>
      <w:pPr>
        <w:ind w:left="475" w:hanging="361"/>
      </w:pPr>
      <w:rPr>
        <w:rFonts w:hint="default"/>
        <w:lang w:val="el-GR" w:eastAsia="el-GR" w:bidi="el-GR"/>
      </w:rPr>
    </w:lvl>
    <w:lvl w:ilvl="2" w:tplc="A39C0198">
      <w:numFmt w:val="bullet"/>
      <w:lvlText w:val="•"/>
      <w:lvlJc w:val="left"/>
      <w:pPr>
        <w:ind w:left="531" w:hanging="361"/>
      </w:pPr>
      <w:rPr>
        <w:rFonts w:hint="default"/>
        <w:lang w:val="el-GR" w:eastAsia="el-GR" w:bidi="el-GR"/>
      </w:rPr>
    </w:lvl>
    <w:lvl w:ilvl="3" w:tplc="66B83B36">
      <w:numFmt w:val="bullet"/>
      <w:lvlText w:val="•"/>
      <w:lvlJc w:val="left"/>
      <w:pPr>
        <w:ind w:left="587" w:hanging="361"/>
      </w:pPr>
      <w:rPr>
        <w:rFonts w:hint="default"/>
        <w:lang w:val="el-GR" w:eastAsia="el-GR" w:bidi="el-GR"/>
      </w:rPr>
    </w:lvl>
    <w:lvl w:ilvl="4" w:tplc="D5DCD578">
      <w:numFmt w:val="bullet"/>
      <w:lvlText w:val="•"/>
      <w:lvlJc w:val="left"/>
      <w:pPr>
        <w:ind w:left="642" w:hanging="361"/>
      </w:pPr>
      <w:rPr>
        <w:rFonts w:hint="default"/>
        <w:lang w:val="el-GR" w:eastAsia="el-GR" w:bidi="el-GR"/>
      </w:rPr>
    </w:lvl>
    <w:lvl w:ilvl="5" w:tplc="DC8A53C8">
      <w:numFmt w:val="bullet"/>
      <w:lvlText w:val="•"/>
      <w:lvlJc w:val="left"/>
      <w:pPr>
        <w:ind w:left="698" w:hanging="361"/>
      </w:pPr>
      <w:rPr>
        <w:rFonts w:hint="default"/>
        <w:lang w:val="el-GR" w:eastAsia="el-GR" w:bidi="el-GR"/>
      </w:rPr>
    </w:lvl>
    <w:lvl w:ilvl="6" w:tplc="B92A2504">
      <w:numFmt w:val="bullet"/>
      <w:lvlText w:val="•"/>
      <w:lvlJc w:val="left"/>
      <w:pPr>
        <w:ind w:left="754" w:hanging="361"/>
      </w:pPr>
      <w:rPr>
        <w:rFonts w:hint="default"/>
        <w:lang w:val="el-GR" w:eastAsia="el-GR" w:bidi="el-GR"/>
      </w:rPr>
    </w:lvl>
    <w:lvl w:ilvl="7" w:tplc="91CE07EE">
      <w:numFmt w:val="bullet"/>
      <w:lvlText w:val="•"/>
      <w:lvlJc w:val="left"/>
      <w:pPr>
        <w:ind w:left="809" w:hanging="361"/>
      </w:pPr>
      <w:rPr>
        <w:rFonts w:hint="default"/>
        <w:lang w:val="el-GR" w:eastAsia="el-GR" w:bidi="el-GR"/>
      </w:rPr>
    </w:lvl>
    <w:lvl w:ilvl="8" w:tplc="B3708696">
      <w:numFmt w:val="bullet"/>
      <w:lvlText w:val="•"/>
      <w:lvlJc w:val="left"/>
      <w:pPr>
        <w:ind w:left="865" w:hanging="361"/>
      </w:pPr>
      <w:rPr>
        <w:rFonts w:hint="default"/>
        <w:lang w:val="el-GR" w:eastAsia="el-GR" w:bidi="el-GR"/>
      </w:rPr>
    </w:lvl>
  </w:abstractNum>
  <w:abstractNum w:abstractNumId="10" w15:restartNumberingAfterBreak="0">
    <w:nsid w:val="6BFA1607"/>
    <w:multiLevelType w:val="hybridMultilevel"/>
    <w:tmpl w:val="F47CE608"/>
    <w:lvl w:ilvl="0" w:tplc="6C687174">
      <w:numFmt w:val="bullet"/>
      <w:lvlText w:val="•"/>
      <w:lvlJc w:val="left"/>
      <w:pPr>
        <w:ind w:left="1016" w:hanging="116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DB724F06">
      <w:numFmt w:val="bullet"/>
      <w:lvlText w:val="•"/>
      <w:lvlJc w:val="left"/>
      <w:pPr>
        <w:ind w:left="1524" w:hanging="116"/>
      </w:pPr>
      <w:rPr>
        <w:rFonts w:hint="default"/>
        <w:lang w:val="el-GR" w:eastAsia="el-GR" w:bidi="el-GR"/>
      </w:rPr>
    </w:lvl>
    <w:lvl w:ilvl="2" w:tplc="286074A6">
      <w:numFmt w:val="bullet"/>
      <w:lvlText w:val="•"/>
      <w:lvlJc w:val="left"/>
      <w:pPr>
        <w:ind w:left="2029" w:hanging="116"/>
      </w:pPr>
      <w:rPr>
        <w:rFonts w:hint="default"/>
        <w:lang w:val="el-GR" w:eastAsia="el-GR" w:bidi="el-GR"/>
      </w:rPr>
    </w:lvl>
    <w:lvl w:ilvl="3" w:tplc="98C2F03A">
      <w:numFmt w:val="bullet"/>
      <w:lvlText w:val="•"/>
      <w:lvlJc w:val="left"/>
      <w:pPr>
        <w:ind w:left="2534" w:hanging="116"/>
      </w:pPr>
      <w:rPr>
        <w:rFonts w:hint="default"/>
        <w:lang w:val="el-GR" w:eastAsia="el-GR" w:bidi="el-GR"/>
      </w:rPr>
    </w:lvl>
    <w:lvl w:ilvl="4" w:tplc="9DDCAAC6">
      <w:numFmt w:val="bullet"/>
      <w:lvlText w:val="•"/>
      <w:lvlJc w:val="left"/>
      <w:pPr>
        <w:ind w:left="3039" w:hanging="116"/>
      </w:pPr>
      <w:rPr>
        <w:rFonts w:hint="default"/>
        <w:lang w:val="el-GR" w:eastAsia="el-GR" w:bidi="el-GR"/>
      </w:rPr>
    </w:lvl>
    <w:lvl w:ilvl="5" w:tplc="F86A8660">
      <w:numFmt w:val="bullet"/>
      <w:lvlText w:val="•"/>
      <w:lvlJc w:val="left"/>
      <w:pPr>
        <w:ind w:left="3544" w:hanging="116"/>
      </w:pPr>
      <w:rPr>
        <w:rFonts w:hint="default"/>
        <w:lang w:val="el-GR" w:eastAsia="el-GR" w:bidi="el-GR"/>
      </w:rPr>
    </w:lvl>
    <w:lvl w:ilvl="6" w:tplc="73B44D36">
      <w:numFmt w:val="bullet"/>
      <w:lvlText w:val="•"/>
      <w:lvlJc w:val="left"/>
      <w:pPr>
        <w:ind w:left="4049" w:hanging="116"/>
      </w:pPr>
      <w:rPr>
        <w:rFonts w:hint="default"/>
        <w:lang w:val="el-GR" w:eastAsia="el-GR" w:bidi="el-GR"/>
      </w:rPr>
    </w:lvl>
    <w:lvl w:ilvl="7" w:tplc="60B6B0FE">
      <w:numFmt w:val="bullet"/>
      <w:lvlText w:val="•"/>
      <w:lvlJc w:val="left"/>
      <w:pPr>
        <w:ind w:left="4554" w:hanging="116"/>
      </w:pPr>
      <w:rPr>
        <w:rFonts w:hint="default"/>
        <w:lang w:val="el-GR" w:eastAsia="el-GR" w:bidi="el-GR"/>
      </w:rPr>
    </w:lvl>
    <w:lvl w:ilvl="8" w:tplc="88689CC6">
      <w:numFmt w:val="bullet"/>
      <w:lvlText w:val="•"/>
      <w:lvlJc w:val="left"/>
      <w:pPr>
        <w:ind w:left="5059" w:hanging="116"/>
      </w:pPr>
      <w:rPr>
        <w:rFonts w:hint="default"/>
        <w:lang w:val="el-GR" w:eastAsia="el-GR" w:bidi="el-GR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07"/>
    <w:rsid w:val="000930B5"/>
    <w:rsid w:val="000B0D9A"/>
    <w:rsid w:val="001E3601"/>
    <w:rsid w:val="00263C98"/>
    <w:rsid w:val="00460E09"/>
    <w:rsid w:val="00554B50"/>
    <w:rsid w:val="0057333B"/>
    <w:rsid w:val="00602A5F"/>
    <w:rsid w:val="006D6C8B"/>
    <w:rsid w:val="006F7582"/>
    <w:rsid w:val="00786907"/>
    <w:rsid w:val="00C17BBA"/>
    <w:rsid w:val="00D61BC8"/>
    <w:rsid w:val="00E74997"/>
    <w:rsid w:val="00F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AF07F8"/>
  <w15:docId w15:val="{4C8E16DC-96BA-43FF-8C17-47A24F3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6907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907"/>
  </w:style>
  <w:style w:type="paragraph" w:customStyle="1" w:styleId="11">
    <w:name w:val="Επικεφαλίδα 11"/>
    <w:basedOn w:val="a"/>
    <w:uiPriority w:val="1"/>
    <w:qFormat/>
    <w:rsid w:val="00786907"/>
    <w:pPr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86907"/>
    <w:pPr>
      <w:ind w:left="1466" w:hanging="284"/>
    </w:pPr>
  </w:style>
  <w:style w:type="paragraph" w:customStyle="1" w:styleId="TableParagraph">
    <w:name w:val="Table Paragraph"/>
    <w:basedOn w:val="a"/>
    <w:uiPriority w:val="1"/>
    <w:qFormat/>
    <w:rsid w:val="00786907"/>
  </w:style>
  <w:style w:type="paragraph" w:styleId="a5">
    <w:name w:val="Balloon Text"/>
    <w:basedOn w:val="a"/>
    <w:link w:val="Char"/>
    <w:uiPriority w:val="99"/>
    <w:semiHidden/>
    <w:unhideWhenUsed/>
    <w:rsid w:val="000930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30B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unhideWhenUsed/>
    <w:rsid w:val="00554B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554B50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554B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54B50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chtziortzioti</dc:creator>
  <cp:lastModifiedBy>vaggelio_d</cp:lastModifiedBy>
  <cp:revision>3</cp:revision>
  <cp:lastPrinted>2021-08-05T06:35:00Z</cp:lastPrinted>
  <dcterms:created xsi:type="dcterms:W3CDTF">2021-08-05T06:44:00Z</dcterms:created>
  <dcterms:modified xsi:type="dcterms:W3CDTF">2021-08-05T10:08:00Z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