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8303" w:type="dxa"/>
        <w:tblLook w:val="04A0"/>
      </w:tblPr>
      <w:tblGrid>
        <w:gridCol w:w="545"/>
        <w:gridCol w:w="1895"/>
        <w:gridCol w:w="1124"/>
        <w:gridCol w:w="1586"/>
        <w:gridCol w:w="3153"/>
      </w:tblGrid>
      <w:tr w:rsidR="00510FA0" w:rsidRPr="00D66AC2" w:rsidTr="00510FA0">
        <w:trPr>
          <w:trHeight w:val="6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ΟΡΓΑΝΙΚΗΣ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10FA0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ΤΟΠΟΘΕΤΗΣΗΣ</w:t>
            </w:r>
          </w:p>
          <w:p w:rsidR="00510FA0" w:rsidRPr="00D66AC2" w:rsidRDefault="00510FA0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(ΔΗΜΟΤΙΚΑ ΣΧΟΛΕΙΑ)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ΖΩΛΗΣ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ΠΟΛΥΠΟΤΑΜΟΥ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ΥΔΡΟΥΣΑΣ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ΛΑΒΑΣΙΔΟΥ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2ο ΦΛΩΡΙΝΑΣ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ΤΥΡΣΕΛΗΣ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55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ΠΑΠΑΝΙΚΟΛΑΟΥ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ΚΑΤΩ ΚΛΕΙΝΩΝ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ΑΧΛΑΔΑΣ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ΑΘΑΝΑΣΙΟΥ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ΣΚΟΠΙΑΣ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ΥΠΕΡΑΡΙΘΜΟΣ ΣΤΗ ΣΧΟΛΙΚΗ ΜΟΝΑΔΑ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ΙΩΑΝΝΟΥ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ΠΕΡΑΣΜΑ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ΕΛΕΥΘΕΡΙΑΔΟΥ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ΜΑΙΝΟΣ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ΜΕΛΙΤΗΣ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ΣΤΑΜΑΤ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ΙΑΔΟΥ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ΕΥΡΥΚΛΕΙΑ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ΚΕΛΛΗΣ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6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ΧΡΥΣΟΧΟΪΔΟΥ ΛΙΑΣΟΥ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ΧΡΥΣΟΥΛΑ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ΠΑΝΤΕΛΕΗΜΟΝΑ</w:t>
            </w:r>
          </w:p>
        </w:tc>
      </w:tr>
      <w:tr w:rsidR="00510FA0" w:rsidRPr="00D66AC2" w:rsidTr="00510FA0">
        <w:trPr>
          <w:trHeight w:val="5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ΠΕΡΙΒΟΛΑΡΗ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ΑΝΩ ΚΑΛΛΙΝΙΚΗΣ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ΣΑΡΑΚΙΝΗ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ΠΟΛΥΠΟΤΑΜΟΥ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ΤΑΝΤΣΟΠΟΥΛΟΣ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ΑΕΤΟΥ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ΣΚΛΗΘΡΟΥ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ΚΟΥΓΙΟΥΜΤΖΟΓΛΟΥ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3ο ΑΜΥΝΤΑΙΟΥ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ΥΠΕΡΑΡΙΘΜΗ ΣΤΗ ΣΧΟΛΙΚΗ ΜΟΝΑΔΑ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ΓΡΟΣΔΑΝΗ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ΛΕΒΑΙΑΣ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ΠΑΝΤΕΛΕΗΜΟΝΑ</w:t>
            </w:r>
          </w:p>
        </w:tc>
      </w:tr>
      <w:tr w:rsidR="00510FA0" w:rsidRPr="00D66AC2" w:rsidTr="00510FA0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ΚΥΡΚΟΠΟΥΛΟΣ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ΑΡΜΕΝΟΧΩΡΙΟΥ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FA0" w:rsidRPr="00D66AC2" w:rsidRDefault="00510FA0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</w:tbl>
    <w:p w:rsidR="00510FA0" w:rsidRPr="00406F7D" w:rsidRDefault="00510FA0" w:rsidP="00510FA0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</w:t>
      </w:r>
      <w:r>
        <w:rPr>
          <w:b/>
          <w:sz w:val="24"/>
          <w:szCs w:val="24"/>
        </w:rPr>
        <w:t>ΑΡΙΘΜΩΝ ΕΚΠΑΙΔΕΥΤΙΚΩΝ ΚΛΑΔΟΥ ΠΕ7</w:t>
      </w:r>
      <w:r w:rsidRPr="00406F7D">
        <w:rPr>
          <w:b/>
          <w:sz w:val="24"/>
          <w:szCs w:val="24"/>
        </w:rPr>
        <w:t xml:space="preserve">0 - </w:t>
      </w:r>
      <w:r>
        <w:rPr>
          <w:b/>
          <w:sz w:val="24"/>
          <w:szCs w:val="24"/>
        </w:rPr>
        <w:t>ΔΑΣΚΑΛΩΝ</w:t>
      </w:r>
    </w:p>
    <w:p w:rsidR="006B1C32" w:rsidRPr="00D66AC2" w:rsidRDefault="006B1C32" w:rsidP="00D66AC2"/>
    <w:sectPr w:rsidR="006B1C32" w:rsidRPr="00D66AC2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B2A2B"/>
    <w:rsid w:val="004B00FA"/>
    <w:rsid w:val="00510FA0"/>
    <w:rsid w:val="00511060"/>
    <w:rsid w:val="006B1C32"/>
    <w:rsid w:val="00CB1970"/>
    <w:rsid w:val="00D6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voula</cp:lastModifiedBy>
  <cp:revision>4</cp:revision>
  <cp:lastPrinted>2018-07-11T10:08:00Z</cp:lastPrinted>
  <dcterms:created xsi:type="dcterms:W3CDTF">2018-07-11T09:53:00Z</dcterms:created>
  <dcterms:modified xsi:type="dcterms:W3CDTF">2018-07-11T10:45:00Z</dcterms:modified>
</cp:coreProperties>
</file>